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E4" w:rsidRDefault="00667EE4">
      <w:pPr>
        <w:rPr>
          <w:lang w:val="en-US"/>
        </w:rPr>
      </w:pPr>
    </w:p>
    <w:p w:rsidR="002946A8" w:rsidRPr="009B3C1E" w:rsidRDefault="002946A8" w:rsidP="002946A8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</w:t>
      </w:r>
    </w:p>
    <w:p w:rsidR="002946A8" w:rsidRDefault="002946A8" w:rsidP="002946A8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сведений о размере и об источниках доходов за 2024 год, имуществе, принадлежащем кандидату на праве собственности, о счетах (вкладах) в банках, ценных бумагах зарегистрированных кандидатов по одномандатным избирательным округам и кандидатов, входящих в зарегистрированные списки кандидатов в депутаты Рязанской областной Думы восьмого созыва</w:t>
      </w:r>
    </w:p>
    <w:p w:rsidR="002946A8" w:rsidRDefault="002946A8" w:rsidP="002946A8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(на основании данных, представленных кандидатом)</w:t>
      </w:r>
      <w:r>
        <w:rPr>
          <w:rStyle w:val="a5"/>
          <w:rFonts w:ascii="Times New Roman" w:hAnsi="Times New Roman"/>
          <w:b/>
        </w:rPr>
        <w:footnoteReference w:customMarkFollows="1" w:id="2"/>
        <w:t>*</w:t>
      </w:r>
    </w:p>
    <w:p w:rsidR="002946A8" w:rsidRDefault="002946A8" w:rsidP="002946A8">
      <w:pPr>
        <w:pStyle w:val="ConsNormal"/>
        <w:widowControl/>
        <w:ind w:firstLine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 xml:space="preserve">Рязанское региональное отделение Всероссийской политической партии «ЕДИНАЯ РОССИЯ» , </w:t>
      </w:r>
    </w:p>
    <w:p w:rsidR="002946A8" w:rsidRPr="002946A8" w:rsidRDefault="002946A8" w:rsidP="002946A8">
      <w:pPr>
        <w:pStyle w:val="ConsNormal"/>
        <w:widowControl/>
        <w:ind w:firstLine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одномандатный</w:t>
      </w:r>
      <w:r>
        <w:rPr>
          <w:rFonts w:ascii="Times New Roman" w:hAnsi="Times New Roman"/>
        </w:rPr>
        <w:t>_</w:t>
      </w:r>
      <w:r w:rsidRPr="002946A8">
        <w:rPr>
          <w:rFonts w:ascii="Times New Roman" w:hAnsi="Times New Roman"/>
          <w:u w:val="single"/>
        </w:rPr>
        <w:t>избирательный округ № 10_____________________</w:t>
      </w:r>
      <w:r>
        <w:rPr>
          <w:rFonts w:ascii="Times New Roman" w:hAnsi="Times New Roman"/>
          <w:u w:val="single"/>
        </w:rPr>
        <w:t>________</w:t>
      </w:r>
      <w:r w:rsidRPr="002946A8">
        <w:rPr>
          <w:rFonts w:ascii="Times New Roman" w:hAnsi="Times New Roman"/>
          <w:u w:val="single"/>
        </w:rPr>
        <w:t>_</w:t>
      </w:r>
    </w:p>
    <w:p w:rsidR="002946A8" w:rsidRDefault="002946A8" w:rsidP="002946A8">
      <w:pPr>
        <w:pStyle w:val="Con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(избирательное объединение / номер одномандатного избирательного округа)</w:t>
      </w:r>
    </w:p>
    <w:p w:rsidR="002946A8" w:rsidRDefault="002946A8" w:rsidP="002946A8">
      <w:pPr>
        <w:pStyle w:val="ConsNormal"/>
        <w:widowControl/>
        <w:ind w:firstLine="0"/>
        <w:rPr>
          <w:rFonts w:ascii="Times New Roman" w:hAnsi="Times New Roman"/>
          <w:sz w:val="20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15"/>
        <w:gridCol w:w="488"/>
        <w:gridCol w:w="633"/>
        <w:gridCol w:w="883"/>
        <w:gridCol w:w="666"/>
        <w:gridCol w:w="459"/>
        <w:gridCol w:w="665"/>
        <w:gridCol w:w="539"/>
        <w:gridCol w:w="770"/>
        <w:gridCol w:w="851"/>
        <w:gridCol w:w="1559"/>
        <w:gridCol w:w="851"/>
        <w:gridCol w:w="708"/>
        <w:gridCol w:w="1056"/>
        <w:gridCol w:w="1212"/>
        <w:gridCol w:w="2127"/>
        <w:gridCol w:w="1559"/>
      </w:tblGrid>
      <w:tr w:rsidR="002946A8" w:rsidRPr="00E40DB4" w:rsidTr="00E7109D">
        <w:trPr>
          <w:trHeight w:val="51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№ </w:t>
            </w:r>
            <w:r w:rsidRPr="00E40DB4">
              <w:rPr>
                <w:bCs/>
                <w:color w:val="000000"/>
                <w:sz w:val="20"/>
              </w:rPr>
              <w:t>п/п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Фамилия, имя, отчество кандидата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9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Денежные средства, находящиеся на счетах в банках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Иное имущество</w:t>
            </w:r>
          </w:p>
        </w:tc>
      </w:tr>
      <w:tr w:rsidR="002946A8" w:rsidRPr="00E40DB4" w:rsidTr="00E7109D">
        <w:trPr>
          <w:trHeight w:val="510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3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Ценные бумаги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Иное участие в коммерческих организациях</w:t>
            </w:r>
          </w:p>
        </w:tc>
      </w:tr>
      <w:tr w:rsidR="002946A8" w:rsidRPr="00E40DB4" w:rsidTr="00E7109D">
        <w:trPr>
          <w:trHeight w:val="510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3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Акции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Иные ценные бумаги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</w:tr>
      <w:tr w:rsidR="002946A8" w:rsidRPr="00E40DB4" w:rsidTr="00E7109D">
        <w:trPr>
          <w:cantSplit/>
          <w:trHeight w:val="1845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Земельные участки (кв. м)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Default="002946A8" w:rsidP="00E7109D">
            <w:pPr>
              <w:ind w:left="113" w:right="113"/>
              <w:rPr>
                <w:bCs/>
                <w:color w:val="000000"/>
                <w:sz w:val="20"/>
                <w:lang w:val="en-US"/>
              </w:rPr>
            </w:pPr>
            <w:r w:rsidRPr="00E40DB4">
              <w:rPr>
                <w:bCs/>
                <w:color w:val="000000"/>
                <w:sz w:val="20"/>
              </w:rPr>
              <w:t xml:space="preserve">Жилые дома </w:t>
            </w:r>
          </w:p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(кв. м)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Квартиры, комнаты (кв. м)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Default="002946A8" w:rsidP="00E7109D">
            <w:pPr>
              <w:ind w:left="113" w:right="113"/>
              <w:rPr>
                <w:bCs/>
                <w:color w:val="000000"/>
                <w:sz w:val="20"/>
                <w:lang w:val="en-US"/>
              </w:rPr>
            </w:pPr>
            <w:r w:rsidRPr="00E40DB4">
              <w:rPr>
                <w:bCs/>
                <w:color w:val="000000"/>
                <w:sz w:val="20"/>
              </w:rPr>
              <w:t xml:space="preserve">Садовые дома </w:t>
            </w:r>
          </w:p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(кв. 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Машино-места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946A8" w:rsidRPr="00E40DB4" w:rsidRDefault="002946A8" w:rsidP="00E7109D">
            <w:pPr>
              <w:ind w:left="113" w:right="113"/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Иное недвижимое имущество (кв.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Вид, марка, модель, год выпуска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Наименование банка, остаток на счете (руб.)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Вид ценной бумаги, лицо, выпустившее ценную бумагу,</w:t>
            </w:r>
            <w:r>
              <w:rPr>
                <w:bCs/>
                <w:color w:val="000000"/>
                <w:sz w:val="20"/>
              </w:rPr>
              <w:br/>
            </w:r>
            <w:r w:rsidRPr="00E40DB4">
              <w:rPr>
                <w:bCs/>
                <w:color w:val="000000"/>
                <w:sz w:val="20"/>
              </w:rPr>
              <w:t>кол-во ценных бумаг, общая стоимость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Наименование организации, доля участия</w:t>
            </w:r>
          </w:p>
        </w:tc>
      </w:tr>
      <w:tr w:rsidR="002946A8" w:rsidRPr="00E40DB4" w:rsidTr="00E7109D">
        <w:trPr>
          <w:trHeight w:val="375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  <w:r w:rsidRPr="00E40DB4">
              <w:rPr>
                <w:bCs/>
                <w:color w:val="000000"/>
                <w:sz w:val="20"/>
              </w:rPr>
              <w:t>14</w:t>
            </w:r>
          </w:p>
        </w:tc>
      </w:tr>
      <w:tr w:rsidR="002946A8" w:rsidRPr="00E40DB4" w:rsidTr="00E7109D">
        <w:trPr>
          <w:trHeight w:val="375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>Лукьянов Сергей Иванович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2946A8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 xml:space="preserve">1. Рязанская областная Дума, 3 084 401.33 руб.; </w:t>
            </w:r>
            <w:r w:rsidRPr="002946A8">
              <w:rPr>
                <w:bCs/>
                <w:color w:val="000000"/>
                <w:sz w:val="18"/>
                <w:szCs w:val="18"/>
              </w:rPr>
              <w:cr/>
            </w:r>
          </w:p>
          <w:p w:rsidR="002946A8" w:rsidRPr="002946A8" w:rsidRDefault="002946A8" w:rsidP="002946A8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 xml:space="preserve">2. ПАО </w:t>
            </w:r>
            <w:r w:rsidRPr="002946A8">
              <w:rPr>
                <w:bCs/>
                <w:color w:val="000000"/>
                <w:sz w:val="18"/>
                <w:szCs w:val="18"/>
              </w:rPr>
              <w:lastRenderedPageBreak/>
              <w:t xml:space="preserve">Сбербанк, 112 918.66 руб.; </w:t>
            </w:r>
            <w:r w:rsidRPr="002946A8">
              <w:rPr>
                <w:bCs/>
                <w:color w:val="000000"/>
                <w:sz w:val="18"/>
                <w:szCs w:val="18"/>
              </w:rPr>
              <w:cr/>
            </w:r>
          </w:p>
          <w:p w:rsidR="002946A8" w:rsidRPr="002946A8" w:rsidRDefault="002946A8" w:rsidP="002946A8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>3. МО РФ, 768 591.44 руб.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lastRenderedPageBreak/>
              <w:t>1. Рязанская область, 1 000.00 кв.м.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 xml:space="preserve">1. Рязанская область,  </w:t>
            </w:r>
            <w:r w:rsidRPr="002946A8">
              <w:rPr>
                <w:bCs/>
                <w:color w:val="000000"/>
                <w:sz w:val="18"/>
                <w:szCs w:val="18"/>
              </w:rPr>
              <w:lastRenderedPageBreak/>
              <w:t>212.90 кв.м.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7A3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lastRenderedPageBreak/>
              <w:t>1. Рязанская область,  102.20 кв.м.;</w:t>
            </w:r>
          </w:p>
          <w:p w:rsidR="002946A8" w:rsidRPr="002946A8" w:rsidRDefault="003167A3" w:rsidP="00E7109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 Рязан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ская область,  ¼ доли, 29,7 кв.м</w:t>
            </w:r>
            <w:r w:rsidR="002946A8" w:rsidRPr="002946A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3167A3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3167A3">
              <w:rPr>
                <w:bCs/>
                <w:color w:val="000000"/>
                <w:sz w:val="18"/>
                <w:szCs w:val="18"/>
              </w:rPr>
              <w:t xml:space="preserve">1. </w:t>
            </w:r>
            <w:r w:rsidRPr="002946A8">
              <w:rPr>
                <w:bCs/>
                <w:color w:val="000000"/>
                <w:sz w:val="18"/>
                <w:szCs w:val="18"/>
              </w:rPr>
              <w:t>автомобиль</w:t>
            </w:r>
            <w:r w:rsidRPr="003167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46A8">
              <w:rPr>
                <w:bCs/>
                <w:color w:val="000000"/>
                <w:sz w:val="18"/>
                <w:szCs w:val="18"/>
              </w:rPr>
              <w:t>легковой</w:t>
            </w:r>
            <w:r w:rsidRPr="003167A3"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2946A8">
              <w:rPr>
                <w:bCs/>
                <w:color w:val="000000"/>
                <w:sz w:val="18"/>
                <w:szCs w:val="18"/>
                <w:lang w:val="en-US"/>
              </w:rPr>
              <w:t>NISSAN</w:t>
            </w:r>
            <w:r w:rsidRPr="003167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46A8">
              <w:rPr>
                <w:bCs/>
                <w:color w:val="000000"/>
                <w:sz w:val="18"/>
                <w:szCs w:val="18"/>
                <w:lang w:val="en-US"/>
              </w:rPr>
              <w:t>PATROL</w:t>
            </w:r>
            <w:r w:rsidRPr="003167A3">
              <w:rPr>
                <w:bCs/>
                <w:color w:val="000000"/>
                <w:sz w:val="18"/>
                <w:szCs w:val="18"/>
              </w:rPr>
              <w:t xml:space="preserve"> 3.0</w:t>
            </w:r>
            <w:r w:rsidRPr="002946A8">
              <w:rPr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3167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46A8">
              <w:rPr>
                <w:bCs/>
                <w:color w:val="000000"/>
                <w:sz w:val="18"/>
                <w:szCs w:val="18"/>
                <w:lang w:val="en-US"/>
              </w:rPr>
              <w:t>ELEGANSE</w:t>
            </w:r>
            <w:r w:rsidRPr="003167A3">
              <w:rPr>
                <w:bCs/>
                <w:color w:val="000000"/>
                <w:sz w:val="18"/>
                <w:szCs w:val="18"/>
              </w:rPr>
              <w:t xml:space="preserve">, (2007 </w:t>
            </w:r>
            <w:r w:rsidRPr="002946A8">
              <w:rPr>
                <w:bCs/>
                <w:color w:val="000000"/>
                <w:sz w:val="18"/>
                <w:szCs w:val="18"/>
              </w:rPr>
              <w:t>г</w:t>
            </w:r>
            <w:r w:rsidRPr="003167A3">
              <w:rPr>
                <w:bCs/>
                <w:color w:val="000000"/>
                <w:sz w:val="18"/>
                <w:szCs w:val="18"/>
              </w:rPr>
              <w:t xml:space="preserve">.); </w:t>
            </w:r>
            <w:r w:rsidRPr="003167A3">
              <w:rPr>
                <w:bCs/>
                <w:color w:val="000000"/>
                <w:sz w:val="18"/>
                <w:szCs w:val="18"/>
              </w:rPr>
              <w:cr/>
            </w:r>
          </w:p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 xml:space="preserve">2. автомобиль легковой, БМВ X5 XDRIVE40D, </w:t>
            </w:r>
            <w:r w:rsidRPr="002946A8">
              <w:rPr>
                <w:bCs/>
                <w:color w:val="000000"/>
                <w:sz w:val="18"/>
                <w:szCs w:val="18"/>
              </w:rPr>
              <w:lastRenderedPageBreak/>
              <w:t xml:space="preserve">(2014 г.); </w:t>
            </w:r>
            <w:r w:rsidRPr="002946A8">
              <w:rPr>
                <w:bCs/>
                <w:color w:val="000000"/>
                <w:sz w:val="18"/>
                <w:szCs w:val="18"/>
              </w:rPr>
              <w:cr/>
            </w:r>
          </w:p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>3. автомобиль легковой, HYANDAI SOLARIS, (2016 г.)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lastRenderedPageBreak/>
              <w:t xml:space="preserve">1. ПАО Сбербанк, 278 558.95 руб.; </w:t>
            </w:r>
            <w:r w:rsidRPr="002946A8">
              <w:rPr>
                <w:bCs/>
                <w:color w:val="000000"/>
                <w:sz w:val="18"/>
                <w:szCs w:val="18"/>
              </w:rPr>
              <w:cr/>
            </w:r>
          </w:p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 xml:space="preserve">2. ПАО Сбербанк, 154 470.62 руб.; </w:t>
            </w:r>
            <w:r w:rsidRPr="002946A8">
              <w:rPr>
                <w:bCs/>
                <w:color w:val="000000"/>
                <w:sz w:val="18"/>
                <w:szCs w:val="18"/>
              </w:rPr>
              <w:cr/>
            </w:r>
          </w:p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 xml:space="preserve">3. ПАО Сбербанк, 5 </w:t>
            </w:r>
            <w:r w:rsidRPr="002946A8">
              <w:rPr>
                <w:bCs/>
                <w:color w:val="000000"/>
                <w:sz w:val="18"/>
                <w:szCs w:val="18"/>
              </w:rPr>
              <w:lastRenderedPageBreak/>
              <w:t xml:space="preserve">415.53 руб.; </w:t>
            </w:r>
            <w:r w:rsidRPr="002946A8">
              <w:rPr>
                <w:bCs/>
                <w:color w:val="000000"/>
                <w:sz w:val="18"/>
                <w:szCs w:val="18"/>
              </w:rPr>
              <w:cr/>
            </w:r>
          </w:p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  <w:r w:rsidRPr="002946A8">
              <w:rPr>
                <w:bCs/>
                <w:color w:val="000000"/>
                <w:sz w:val="18"/>
                <w:szCs w:val="18"/>
              </w:rPr>
              <w:t>4. ПАО Сбербанк, 855 150.01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2946A8" w:rsidRDefault="002946A8" w:rsidP="00E7109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</w:tr>
      <w:tr w:rsidR="002946A8" w:rsidRPr="00E40DB4" w:rsidTr="00E7109D">
        <w:trPr>
          <w:trHeight w:val="375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6A8" w:rsidRPr="00E40DB4" w:rsidRDefault="002946A8" w:rsidP="00E7109D">
            <w:pPr>
              <w:rPr>
                <w:bCs/>
                <w:color w:val="000000"/>
                <w:sz w:val="20"/>
              </w:rPr>
            </w:pPr>
          </w:p>
        </w:tc>
      </w:tr>
      <w:tr w:rsidR="002946A8" w:rsidTr="00E7109D">
        <w:tblPrEx>
          <w:tblLook w:val="0000"/>
        </w:tblPrEx>
        <w:trPr>
          <w:gridBefore w:val="1"/>
          <w:wBefore w:w="15" w:type="dxa"/>
        </w:trPr>
        <w:tc>
          <w:tcPr>
            <w:tcW w:w="8364" w:type="dxa"/>
            <w:gridSpan w:val="11"/>
          </w:tcPr>
          <w:p w:rsidR="002946A8" w:rsidRDefault="002946A8" w:rsidP="00E7109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2946A8" w:rsidRDefault="002946A8" w:rsidP="00E7109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  <w:gridSpan w:val="2"/>
          </w:tcPr>
          <w:p w:rsidR="002946A8" w:rsidRDefault="002946A8" w:rsidP="00E7109D">
            <w:pPr>
              <w:pStyle w:val="ConsNonformat"/>
              <w:widowControl/>
            </w:pPr>
          </w:p>
        </w:tc>
        <w:tc>
          <w:tcPr>
            <w:tcW w:w="4898" w:type="dxa"/>
            <w:gridSpan w:val="3"/>
            <w:tcBorders>
              <w:bottom w:val="single" w:sz="4" w:space="0" w:color="auto"/>
            </w:tcBorders>
          </w:tcPr>
          <w:p w:rsidR="002946A8" w:rsidRDefault="002946A8" w:rsidP="00E7109D">
            <w:pPr>
              <w:pStyle w:val="ConsNonformat"/>
              <w:widowControl/>
            </w:pPr>
          </w:p>
        </w:tc>
      </w:tr>
    </w:tbl>
    <w:p w:rsidR="002946A8" w:rsidRDefault="002946A8" w:rsidP="002946A8">
      <w:pPr>
        <w:pStyle w:val="ConsNonformat"/>
        <w:widowControl/>
        <w:ind w:firstLine="11057"/>
        <w:rPr>
          <w:rFonts w:ascii="Times New Roman" w:hAnsi="Times New Roman"/>
        </w:rPr>
      </w:pPr>
      <w:r>
        <w:rPr>
          <w:rFonts w:ascii="Times New Roman" w:hAnsi="Times New Roman"/>
        </w:rPr>
        <w:t>(инициалы, фамилия, подпись, дата)</w:t>
      </w:r>
    </w:p>
    <w:p w:rsidR="002946A8" w:rsidRPr="002946A8" w:rsidRDefault="002946A8">
      <w:pPr>
        <w:rPr>
          <w:lang w:val="en-US"/>
        </w:rPr>
      </w:pPr>
    </w:p>
    <w:sectPr w:rsidR="002946A8" w:rsidRPr="002946A8" w:rsidSect="00294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42" w:rsidRDefault="00B21D42" w:rsidP="002946A8">
      <w:r>
        <w:separator/>
      </w:r>
    </w:p>
  </w:endnote>
  <w:endnote w:type="continuationSeparator" w:id="1">
    <w:p w:rsidR="00B21D42" w:rsidRDefault="00B21D42" w:rsidP="0029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42" w:rsidRDefault="00B21D42" w:rsidP="002946A8">
      <w:r>
        <w:separator/>
      </w:r>
    </w:p>
  </w:footnote>
  <w:footnote w:type="continuationSeparator" w:id="1">
    <w:p w:rsidR="00B21D42" w:rsidRDefault="00B21D42" w:rsidP="002946A8">
      <w:r>
        <w:continuationSeparator/>
      </w:r>
    </w:p>
  </w:footnote>
  <w:footnote w:id="2">
    <w:p w:rsidR="002946A8" w:rsidRDefault="002946A8" w:rsidP="002946A8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6A8"/>
    <w:rsid w:val="002946A8"/>
    <w:rsid w:val="003167A3"/>
    <w:rsid w:val="003C7329"/>
    <w:rsid w:val="005D48A1"/>
    <w:rsid w:val="00667EE4"/>
    <w:rsid w:val="00B2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946A8"/>
    <w:pPr>
      <w:keepLines/>
      <w:spacing w:after="120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2946A8"/>
    <w:rPr>
      <w:rFonts w:ascii="Times New Roman" w:eastAsia="Batang" w:hAnsi="Times New Roman" w:cs="Times New Roman"/>
      <w:szCs w:val="20"/>
      <w:lang w:eastAsia="ru-RU"/>
    </w:rPr>
  </w:style>
  <w:style w:type="paragraph" w:customStyle="1" w:styleId="ConsNormal">
    <w:name w:val="ConsNormal"/>
    <w:rsid w:val="002946A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5">
    <w:name w:val="footnote reference"/>
    <w:basedOn w:val="a0"/>
    <w:semiHidden/>
    <w:rsid w:val="002946A8"/>
    <w:rPr>
      <w:vertAlign w:val="superscript"/>
    </w:rPr>
  </w:style>
  <w:style w:type="paragraph" w:customStyle="1" w:styleId="ConsNonformat">
    <w:name w:val="ConsNonformat"/>
    <w:rsid w:val="002946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2025-07-28T09:36:00Z</dcterms:created>
  <dcterms:modified xsi:type="dcterms:W3CDTF">2025-09-05T12:27:00Z</dcterms:modified>
</cp:coreProperties>
</file>