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B3" w:rsidRPr="00844E0F" w:rsidRDefault="00073DB3" w:rsidP="00073DB3">
      <w:pPr>
        <w:pStyle w:val="1"/>
        <w:jc w:val="right"/>
      </w:pPr>
      <w:r w:rsidRPr="00844E0F"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114/771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Уваровой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Елены Владимировны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D85DE1" w:rsidRDefault="00073DB3" w:rsidP="0007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85DE1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Елены Владимировны</w:t>
      </w:r>
      <w:r w:rsidRPr="00D85DE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</w:t>
      </w:r>
      <w:proofErr w:type="gramEnd"/>
      <w:r w:rsidRPr="00D85DE1">
        <w:rPr>
          <w:rFonts w:ascii="Times New Roman" w:hAnsi="Times New Roman" w:cs="Times New Roman"/>
          <w:sz w:val="24"/>
          <w:szCs w:val="24"/>
        </w:rPr>
        <w:t xml:space="preserve">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D85DE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Е.В.Уваровой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35,1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>Уварову Елену Владимировну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</w:t>
      </w:r>
      <w:proofErr w:type="spellStart"/>
      <w:r w:rsidRPr="00FE7520"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 xml:space="preserve">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lastRenderedPageBreak/>
        <w:t xml:space="preserve">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75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2. Выдать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Владимировне</w:t>
      </w:r>
      <w:r w:rsidRPr="00FE7520">
        <w:rPr>
          <w:rFonts w:ascii="Times New Roman" w:hAnsi="Times New Roman" w:cs="Times New Roman"/>
          <w:sz w:val="24"/>
          <w:szCs w:val="24"/>
        </w:rPr>
        <w:t xml:space="preserve"> 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114/772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Пашазаде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Орудж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Ахмед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оглы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D85DE1" w:rsidRDefault="00073DB3" w:rsidP="0007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85DE1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 </w:t>
      </w:r>
      <w:proofErr w:type="spellStart"/>
      <w:r w:rsidRPr="00AD7D5D">
        <w:rPr>
          <w:rFonts w:ascii="Times New Roman" w:hAnsi="Times New Roman" w:cs="Times New Roman"/>
          <w:sz w:val="24"/>
          <w:szCs w:val="24"/>
        </w:rPr>
        <w:t>Пашазаде</w:t>
      </w:r>
      <w:proofErr w:type="spellEnd"/>
      <w:r w:rsidRPr="00A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5D">
        <w:rPr>
          <w:rFonts w:ascii="Times New Roman" w:hAnsi="Times New Roman" w:cs="Times New Roman"/>
          <w:sz w:val="24"/>
          <w:szCs w:val="24"/>
        </w:rPr>
        <w:t>Орудж</w:t>
      </w:r>
      <w:proofErr w:type="spellEnd"/>
      <w:r w:rsidRPr="00AD7D5D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AD7D5D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AD7D5D">
        <w:rPr>
          <w:rFonts w:ascii="Times New Roman" w:hAnsi="Times New Roman" w:cs="Times New Roman"/>
          <w:sz w:val="24"/>
          <w:szCs w:val="24"/>
        </w:rPr>
        <w:t xml:space="preserve"> кандидатом</w:t>
      </w:r>
      <w:r w:rsidRPr="00D85DE1">
        <w:rPr>
          <w:rFonts w:ascii="Times New Roman" w:hAnsi="Times New Roman" w:cs="Times New Roman"/>
          <w:sz w:val="24"/>
          <w:szCs w:val="24"/>
        </w:rPr>
        <w:t xml:space="preserve">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</w:t>
      </w:r>
      <w:proofErr w:type="gramEnd"/>
      <w:r w:rsidRPr="00D85DE1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D85DE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proofErr w:type="spellStart"/>
      <w:r w:rsidRPr="00AD7D5D">
        <w:rPr>
          <w:rFonts w:ascii="Times New Roman" w:hAnsi="Times New Roman" w:cs="Times New Roman"/>
          <w:sz w:val="24"/>
          <w:szCs w:val="24"/>
        </w:rPr>
        <w:t>Пашазаде</w:t>
      </w:r>
      <w:proofErr w:type="spellEnd"/>
      <w:r w:rsidRPr="00A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5D">
        <w:rPr>
          <w:rFonts w:ascii="Times New Roman" w:hAnsi="Times New Roman" w:cs="Times New Roman"/>
          <w:sz w:val="24"/>
          <w:szCs w:val="24"/>
        </w:rPr>
        <w:t>Орудж</w:t>
      </w:r>
      <w:proofErr w:type="spellEnd"/>
      <w:r w:rsidRPr="00AD7D5D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AD7D5D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35,1 Федерального закона «Об основных гарантиях избирательных прав и права на участие в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>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 w:rsidRPr="00AD7D5D">
        <w:rPr>
          <w:rFonts w:ascii="Times New Roman" w:hAnsi="Times New Roman" w:cs="Times New Roman"/>
          <w:sz w:val="24"/>
          <w:szCs w:val="24"/>
        </w:rPr>
        <w:t>Пашазаде</w:t>
      </w:r>
      <w:proofErr w:type="spellEnd"/>
      <w:r w:rsidRPr="00AD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D5D">
        <w:rPr>
          <w:rFonts w:ascii="Times New Roman" w:hAnsi="Times New Roman" w:cs="Times New Roman"/>
          <w:sz w:val="24"/>
          <w:szCs w:val="24"/>
        </w:rPr>
        <w:t>Орудж</w:t>
      </w:r>
      <w:proofErr w:type="spellEnd"/>
      <w:r w:rsidRPr="00AD7D5D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AD7D5D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</w:t>
      </w:r>
      <w:proofErr w:type="spellStart"/>
      <w:r w:rsidRPr="00FE7520"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 xml:space="preserve"> районе,  </w:t>
      </w:r>
      <w:r>
        <w:rPr>
          <w:rFonts w:ascii="Times New Roman" w:hAnsi="Times New Roman" w:cs="Times New Roman"/>
          <w:sz w:val="24"/>
          <w:szCs w:val="24"/>
        </w:rPr>
        <w:t xml:space="preserve">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Михино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lastRenderedPageBreak/>
        <w:t xml:space="preserve">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2. Выдать  </w:t>
      </w:r>
      <w:proofErr w:type="spellStart"/>
      <w:r w:rsidRPr="00B1402D">
        <w:rPr>
          <w:rFonts w:ascii="Times New Roman" w:hAnsi="Times New Roman" w:cs="Times New Roman"/>
          <w:sz w:val="24"/>
          <w:szCs w:val="24"/>
        </w:rPr>
        <w:t>Пашазаде</w:t>
      </w:r>
      <w:proofErr w:type="spellEnd"/>
      <w:r w:rsidRPr="00B14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02D">
        <w:rPr>
          <w:rFonts w:ascii="Times New Roman" w:hAnsi="Times New Roman" w:cs="Times New Roman"/>
          <w:sz w:val="24"/>
          <w:szCs w:val="24"/>
        </w:rPr>
        <w:t>Орудж</w:t>
      </w:r>
      <w:proofErr w:type="spellEnd"/>
      <w:r w:rsidRPr="00B1402D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B1402D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</w:pPr>
      <w:r>
        <w:rPr>
          <w:rFonts w:eastAsiaTheme="minorEastAsia"/>
          <w:b w:val="0"/>
          <w:bCs w:val="0"/>
          <w:sz w:val="22"/>
          <w:szCs w:val="22"/>
        </w:rPr>
        <w:lastRenderedPageBreak/>
        <w:t xml:space="preserve">                                                       </w:t>
      </w:r>
      <w:r w:rsidRPr="00844E0F"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114/773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Климкина Александра Викторовича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D85DE1" w:rsidRDefault="00073DB3" w:rsidP="0007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85DE1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 Климкина Александра Викторовича</w:t>
      </w:r>
      <w:r w:rsidRPr="00AD7D5D">
        <w:rPr>
          <w:rFonts w:ascii="Times New Roman" w:hAnsi="Times New Roman" w:cs="Times New Roman"/>
          <w:sz w:val="24"/>
          <w:szCs w:val="24"/>
        </w:rPr>
        <w:t xml:space="preserve"> кандидатом</w:t>
      </w:r>
      <w:r w:rsidRPr="00D85DE1">
        <w:rPr>
          <w:rFonts w:ascii="Times New Roman" w:hAnsi="Times New Roman" w:cs="Times New Roman"/>
          <w:sz w:val="24"/>
          <w:szCs w:val="24"/>
        </w:rPr>
        <w:t xml:space="preserve">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</w:t>
      </w:r>
      <w:proofErr w:type="gramEnd"/>
      <w:r w:rsidRPr="00D85DE1">
        <w:rPr>
          <w:rFonts w:ascii="Times New Roman" w:hAnsi="Times New Roman" w:cs="Times New Roman"/>
          <w:sz w:val="24"/>
          <w:szCs w:val="24"/>
        </w:rPr>
        <w:t xml:space="preserve">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D85DE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А.В.Климкина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35,1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>Климкина Александра Викторовича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</w:t>
      </w:r>
      <w:proofErr w:type="spellStart"/>
      <w:r w:rsidRPr="00FE7520"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 xml:space="preserve">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lastRenderedPageBreak/>
        <w:t xml:space="preserve">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Климкину Александру Викторовичу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114/774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Стениной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Надежды Константиновны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D85DE1" w:rsidRDefault="00073DB3" w:rsidP="0007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85DE1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Надежды Константиновны</w:t>
      </w:r>
      <w:r w:rsidRPr="00AD7D5D">
        <w:rPr>
          <w:rFonts w:ascii="Times New Roman" w:hAnsi="Times New Roman" w:cs="Times New Roman"/>
          <w:sz w:val="24"/>
          <w:szCs w:val="24"/>
        </w:rPr>
        <w:t xml:space="preserve"> кандидатом</w:t>
      </w:r>
      <w:r w:rsidRPr="00D85DE1">
        <w:rPr>
          <w:rFonts w:ascii="Times New Roman" w:hAnsi="Times New Roman" w:cs="Times New Roman"/>
          <w:sz w:val="24"/>
          <w:szCs w:val="24"/>
        </w:rPr>
        <w:t xml:space="preserve">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</w:t>
      </w:r>
      <w:proofErr w:type="gramEnd"/>
      <w:r w:rsidRPr="00D85DE1">
        <w:rPr>
          <w:rFonts w:ascii="Times New Roman" w:hAnsi="Times New Roman" w:cs="Times New Roman"/>
          <w:sz w:val="24"/>
          <w:szCs w:val="24"/>
        </w:rPr>
        <w:t xml:space="preserve">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D85DE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Н.К.Стениной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35,1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Надежду Константиновну</w:t>
      </w:r>
      <w:r w:rsidRPr="00FE7520"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</w:t>
      </w:r>
      <w:proofErr w:type="spellStart"/>
      <w:r w:rsidRPr="00FE7520"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 xml:space="preserve"> районе,  </w:t>
      </w:r>
      <w:r>
        <w:rPr>
          <w:rFonts w:ascii="Times New Roman" w:hAnsi="Times New Roman" w:cs="Times New Roman"/>
          <w:sz w:val="24"/>
          <w:szCs w:val="24"/>
        </w:rPr>
        <w:t>селе Ключ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lastRenderedPageBreak/>
        <w:t xml:space="preserve">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FE7520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2. Выдать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Надежде Константиновне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    </w:t>
      </w:r>
      <w:r>
        <w:t xml:space="preserve">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114/775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Ковылина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Дмитрия Юрьевича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D85DE1" w:rsidRDefault="00073DB3" w:rsidP="0007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DE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85DE1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Юрьевича</w:t>
      </w:r>
      <w:r w:rsidRPr="00AD7D5D">
        <w:rPr>
          <w:rFonts w:ascii="Times New Roman" w:hAnsi="Times New Roman" w:cs="Times New Roman"/>
          <w:sz w:val="24"/>
          <w:szCs w:val="24"/>
        </w:rPr>
        <w:t xml:space="preserve"> кандидатом</w:t>
      </w:r>
      <w:r w:rsidRPr="00D85DE1">
        <w:rPr>
          <w:rFonts w:ascii="Times New Roman" w:hAnsi="Times New Roman" w:cs="Times New Roman"/>
          <w:sz w:val="24"/>
          <w:szCs w:val="24"/>
        </w:rPr>
        <w:t xml:space="preserve"> 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5DE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</w:t>
      </w:r>
      <w:proofErr w:type="gramEnd"/>
      <w:r w:rsidRPr="00D85DE1">
        <w:rPr>
          <w:rFonts w:ascii="Times New Roman" w:hAnsi="Times New Roman" w:cs="Times New Roman"/>
          <w:sz w:val="24"/>
          <w:szCs w:val="24"/>
        </w:rPr>
        <w:t xml:space="preserve"> органа муниципального образования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D85DE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Д.Ю.Ковылина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35,1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Дмитрия Юрьевича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1989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в Рязанской области, </w:t>
      </w:r>
      <w:proofErr w:type="spellStart"/>
      <w:r w:rsidRPr="00FE7520"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 xml:space="preserve"> районе,  </w:t>
      </w:r>
      <w:r>
        <w:rPr>
          <w:rFonts w:ascii="Times New Roman" w:hAnsi="Times New Roman" w:cs="Times New Roman"/>
          <w:sz w:val="24"/>
          <w:szCs w:val="24"/>
        </w:rPr>
        <w:t>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lastRenderedPageBreak/>
        <w:t xml:space="preserve">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12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E75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2. Выдать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Дмитрию Юрьевичу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right"/>
      </w:pPr>
      <w:r w:rsidRPr="00844E0F"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114/776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Кузиной Нелли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Аликовны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35D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5DD1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России» </w:t>
      </w:r>
      <w:r>
        <w:rPr>
          <w:rFonts w:ascii="Times New Roman" w:hAnsi="Times New Roman" w:cs="Times New Roman"/>
          <w:sz w:val="24"/>
          <w:szCs w:val="24"/>
        </w:rPr>
        <w:t xml:space="preserve">Кузиной Нелли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Аликовны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335DD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35DD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35DD1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35D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Н.А.Кузиной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 xml:space="preserve">Кузину Нелли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Аликовну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1975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r>
        <w:rPr>
          <w:rFonts w:ascii="Times New Roman" w:hAnsi="Times New Roman" w:cs="Times New Roman"/>
          <w:sz w:val="24"/>
          <w:szCs w:val="24"/>
        </w:rPr>
        <w:t>городе Рязань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lastRenderedPageBreak/>
        <w:t xml:space="preserve">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12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7520">
        <w:rPr>
          <w:rFonts w:ascii="Times New Roman" w:hAnsi="Times New Roman" w:cs="Times New Roman"/>
          <w:sz w:val="24"/>
          <w:szCs w:val="24"/>
        </w:rPr>
        <w:t>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 xml:space="preserve">Кузиной Нелли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Аликовне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114/777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Тихоновой Ольги Вячеславовны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35D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5DD1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России» </w:t>
      </w:r>
      <w:r>
        <w:rPr>
          <w:rFonts w:ascii="Times New Roman" w:hAnsi="Times New Roman" w:cs="Times New Roman"/>
          <w:sz w:val="24"/>
          <w:szCs w:val="24"/>
        </w:rPr>
        <w:t>Тихоновой Ольги Вячеславовны</w:t>
      </w:r>
      <w:r w:rsidRPr="00335DD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335DD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DD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35DD1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35D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О.В.Тихоновой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35,1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Тихонову Ольгу Вячеславовну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1979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Кипчаково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Тихоновой Ольге Вячеславовне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114/778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Костиной Натальи Владимировны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35D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5DD1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России» </w:t>
      </w:r>
      <w:r>
        <w:rPr>
          <w:rFonts w:ascii="Times New Roman" w:hAnsi="Times New Roman" w:cs="Times New Roman"/>
          <w:sz w:val="24"/>
          <w:szCs w:val="24"/>
        </w:rPr>
        <w:t>Костиной Натальи Владимировны</w:t>
      </w:r>
      <w:r w:rsidRPr="00335DD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335DD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5DD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35DD1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35D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Н.В.Костииной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35,1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Костину Наталью Владимировну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1982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деревне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Демьяново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7520">
        <w:rPr>
          <w:rFonts w:ascii="Times New Roman" w:hAnsi="Times New Roman" w:cs="Times New Roman"/>
          <w:sz w:val="24"/>
          <w:szCs w:val="24"/>
        </w:rPr>
        <w:t>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Костиной Наталье Владимировне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</w:t>
      </w:r>
      <w:r>
        <w:t xml:space="preserve">                              </w:t>
      </w:r>
      <w:r w:rsidRPr="00844E0F">
        <w:t xml:space="preserve"> 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114/779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Богомоловой Инны Николаевны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35D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5DD1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России» </w:t>
      </w:r>
      <w:r>
        <w:rPr>
          <w:rFonts w:ascii="Times New Roman" w:hAnsi="Times New Roman" w:cs="Times New Roman"/>
          <w:sz w:val="24"/>
          <w:szCs w:val="24"/>
        </w:rPr>
        <w:t>Богомоловой Инны Николаевны</w:t>
      </w:r>
      <w:r w:rsidRPr="00335DD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335DD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5DD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35DD1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35D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И.Н.Богомоловой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35,1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Богомолову Инну Николаевну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1978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городе Кораблино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04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7520">
        <w:rPr>
          <w:rFonts w:ascii="Times New Roman" w:hAnsi="Times New Roman" w:cs="Times New Roman"/>
          <w:sz w:val="24"/>
          <w:szCs w:val="24"/>
        </w:rPr>
        <w:t>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Богомоловой Инне Николаевне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114/780</w:t>
      </w:r>
    </w:p>
    <w:p w:rsidR="00073DB3" w:rsidRPr="003D4815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4815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3D4815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15">
        <w:rPr>
          <w:rFonts w:ascii="Times New Roman" w:hAnsi="Times New Roman" w:cs="Times New Roman"/>
          <w:b/>
          <w:sz w:val="24"/>
          <w:szCs w:val="24"/>
        </w:rPr>
        <w:t xml:space="preserve">О регистрации Павловой Нины Петровны кандидатом  в депутаты </w:t>
      </w:r>
      <w:r w:rsidRPr="003D4815">
        <w:rPr>
          <w:rFonts w:ascii="Times New Roman" w:hAnsi="Times New Roman" w:cs="Times New Roman"/>
          <w:b/>
          <w:bCs/>
          <w:sz w:val="24"/>
          <w:szCs w:val="24"/>
        </w:rPr>
        <w:t xml:space="preserve">Думы </w:t>
      </w:r>
      <w:proofErr w:type="spellStart"/>
      <w:r w:rsidRPr="003D4815">
        <w:rPr>
          <w:rFonts w:ascii="Times New Roman" w:hAnsi="Times New Roman" w:cs="Times New Roman"/>
          <w:b/>
          <w:bCs/>
          <w:sz w:val="24"/>
          <w:szCs w:val="24"/>
        </w:rPr>
        <w:t>Кораблинского</w:t>
      </w:r>
      <w:proofErr w:type="spellEnd"/>
      <w:r w:rsidRPr="003D481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Рязанской области первого созыва по </w:t>
      </w:r>
      <w:r w:rsidRPr="003D4815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№6.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D481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D4815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«Рязанским региональным отделением Политической партии ЛДПР - Либерально-демократической партии России» Павловой Нины Петровны кандидатом  в депутаты </w:t>
      </w:r>
      <w:r w:rsidRPr="003D4815">
        <w:rPr>
          <w:rFonts w:ascii="Times New Roman" w:hAnsi="Times New Roman" w:cs="Times New Roman"/>
          <w:bCs/>
          <w:sz w:val="24"/>
          <w:szCs w:val="24"/>
        </w:rPr>
        <w:t xml:space="preserve">Думы </w:t>
      </w:r>
      <w:proofErr w:type="spellStart"/>
      <w:r w:rsidRPr="003D4815">
        <w:rPr>
          <w:rFonts w:ascii="Times New Roman" w:hAnsi="Times New Roman" w:cs="Times New Roman"/>
          <w:bCs/>
          <w:sz w:val="24"/>
          <w:szCs w:val="24"/>
        </w:rPr>
        <w:t>Кораблинского</w:t>
      </w:r>
      <w:proofErr w:type="spellEnd"/>
      <w:r w:rsidRPr="003D481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Рязанской области первого созыва по </w:t>
      </w:r>
      <w:r w:rsidRPr="003D4815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№6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D4815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D4815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D4815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</w:t>
      </w:r>
      <w:r w:rsidRPr="00335DD1">
        <w:rPr>
          <w:rFonts w:ascii="Times New Roman" w:hAnsi="Times New Roman" w:cs="Times New Roman"/>
          <w:sz w:val="24"/>
          <w:szCs w:val="24"/>
        </w:rPr>
        <w:t>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Н.П.Павловой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Павлову Нину Петровну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1954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Ковалинка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Павловой Нине Петровне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114/781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Некрасова Виталия Викторовича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35D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5DD1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России» </w:t>
      </w:r>
      <w:r>
        <w:rPr>
          <w:rFonts w:ascii="Times New Roman" w:hAnsi="Times New Roman" w:cs="Times New Roman"/>
          <w:sz w:val="24"/>
          <w:szCs w:val="24"/>
        </w:rPr>
        <w:t>Некрасова Виталия Викторовича</w:t>
      </w:r>
      <w:r w:rsidRPr="00335DD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335DD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5DD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35DD1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35D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В.В.Некрасова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Некрасова Виталия Викторовича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1962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Старожиловском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Муняково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08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Некрасову Виталию Викторовичу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114/782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Гуськовой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Ирины Николаевны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35D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5DD1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Николаевны</w:t>
      </w:r>
      <w:r w:rsidRPr="00335DD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335DD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5DD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35DD1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35D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Гуськовой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Николаевну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1976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Кораблинском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Пустотино</w:t>
      </w:r>
      <w:proofErr w:type="spellEnd"/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 Николаевне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114/783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Орловой Оксаны Михайловны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35D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5DD1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России» </w:t>
      </w:r>
      <w:r>
        <w:rPr>
          <w:rFonts w:ascii="Times New Roman" w:hAnsi="Times New Roman" w:cs="Times New Roman"/>
          <w:sz w:val="24"/>
          <w:szCs w:val="24"/>
        </w:rPr>
        <w:t>Орловой Оксаны Михайловны</w:t>
      </w:r>
      <w:r w:rsidRPr="00335DD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335DD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35DD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35DD1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35D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О.М.Орловой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Орлову Оксану Михайловну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r>
        <w:rPr>
          <w:rFonts w:ascii="Times New Roman" w:hAnsi="Times New Roman" w:cs="Times New Roman"/>
          <w:sz w:val="24"/>
          <w:szCs w:val="24"/>
        </w:rPr>
        <w:t>городе Рязань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 xml:space="preserve">Орловой Оксане Михайловне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114/784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>
        <w:rPr>
          <w:rFonts w:ascii="Times New Roman" w:hAnsi="Times New Roman" w:cs="Times New Roman"/>
          <w:b/>
          <w:sz w:val="24"/>
          <w:szCs w:val="24"/>
        </w:rPr>
        <w:t>Моисеева Ивана Сергеевича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35D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5DD1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России» </w:t>
      </w:r>
      <w:r>
        <w:rPr>
          <w:rFonts w:ascii="Times New Roman" w:hAnsi="Times New Roman" w:cs="Times New Roman"/>
          <w:sz w:val="24"/>
          <w:szCs w:val="24"/>
        </w:rPr>
        <w:t>Моисеева Ивана Сергеевича</w:t>
      </w:r>
      <w:r w:rsidRPr="00335DD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335DD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35DD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35DD1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35D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r>
        <w:rPr>
          <w:rFonts w:ascii="Times New Roman" w:hAnsi="Times New Roman" w:cs="Times New Roman"/>
          <w:sz w:val="24"/>
          <w:szCs w:val="24"/>
        </w:rPr>
        <w:t>И.С.Моисеева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>
        <w:rPr>
          <w:rFonts w:ascii="Times New Roman" w:hAnsi="Times New Roman" w:cs="Times New Roman"/>
          <w:sz w:val="24"/>
          <w:szCs w:val="24"/>
        </w:rPr>
        <w:t>Моисеева Ивана Сергеевича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1973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r>
        <w:rPr>
          <w:rFonts w:ascii="Times New Roman" w:hAnsi="Times New Roman" w:cs="Times New Roman"/>
          <w:sz w:val="24"/>
          <w:szCs w:val="24"/>
        </w:rPr>
        <w:t>городе Рязань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r>
        <w:rPr>
          <w:rFonts w:ascii="Times New Roman" w:hAnsi="Times New Roman" w:cs="Times New Roman"/>
          <w:sz w:val="24"/>
          <w:szCs w:val="24"/>
        </w:rPr>
        <w:t>Моисееву Ивану Сергеевичу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Pr="00844E0F" w:rsidRDefault="00073DB3" w:rsidP="00073DB3">
      <w:pPr>
        <w:pStyle w:val="1"/>
        <w:jc w:val="right"/>
      </w:pPr>
      <w:r w:rsidRPr="00844E0F">
        <w:lastRenderedPageBreak/>
        <w:t>ТЕРРИТОРИАЛЬНАЯ ИЗБИРАТЕЛЬНАЯ КОМИССИЯ</w:t>
      </w:r>
    </w:p>
    <w:p w:rsidR="00073DB3" w:rsidRPr="00844E0F" w:rsidRDefault="00073DB3" w:rsidP="00073DB3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073DB3" w:rsidRPr="00844E0F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844E0F" w:rsidRDefault="00073DB3" w:rsidP="00073DB3">
      <w:pPr>
        <w:pStyle w:val="1"/>
        <w:jc w:val="center"/>
      </w:pPr>
      <w:r w:rsidRPr="00844E0F">
        <w:t>РЕШЕНИЕ</w:t>
      </w:r>
    </w:p>
    <w:p w:rsidR="00073DB3" w:rsidRPr="00D54CD9" w:rsidRDefault="00073DB3" w:rsidP="00073DB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DB3" w:rsidRPr="004E7DCC" w:rsidRDefault="00073DB3" w:rsidP="00073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114/785</w:t>
      </w:r>
    </w:p>
    <w:p w:rsidR="00073DB3" w:rsidRPr="00652CD1" w:rsidRDefault="00073DB3" w:rsidP="00073DB3">
      <w:pPr>
        <w:tabs>
          <w:tab w:val="left" w:pos="34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073DB3" w:rsidRPr="00D85DE1" w:rsidRDefault="00073DB3" w:rsidP="00073D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DE1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Лимина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Александра Геннадьевича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кандидатом  в депутаты </w:t>
      </w:r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b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D85DE1">
        <w:rPr>
          <w:rFonts w:ascii="Times New Roman" w:hAnsi="Times New Roman" w:cs="Times New Roman"/>
          <w:b/>
          <w:sz w:val="24"/>
          <w:szCs w:val="24"/>
        </w:rPr>
        <w:t>.</w:t>
      </w:r>
    </w:p>
    <w:p w:rsidR="00073DB3" w:rsidRPr="00335DD1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335D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35DD1">
        <w:rPr>
          <w:rFonts w:ascii="Times New Roman" w:hAnsi="Times New Roman" w:cs="Times New Roman"/>
          <w:sz w:val="24"/>
          <w:szCs w:val="24"/>
        </w:rPr>
        <w:t>Проверив соответствие порядка выдвижения 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Геннадьевича</w:t>
      </w:r>
      <w:r w:rsidRPr="00335DD1">
        <w:rPr>
          <w:rFonts w:ascii="Times New Roman" w:hAnsi="Times New Roman" w:cs="Times New Roman"/>
          <w:sz w:val="24"/>
          <w:szCs w:val="24"/>
        </w:rPr>
        <w:t xml:space="preserve"> кандидатом  в депутаты </w:t>
      </w:r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335DD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35DD1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 и Закона Рязанской области «О выборах депутатов представительного органа муниципального образования</w:t>
      </w:r>
      <w:proofErr w:type="gramEnd"/>
      <w:r w:rsidRPr="00335DD1">
        <w:rPr>
          <w:rFonts w:ascii="Times New Roman" w:hAnsi="Times New Roman" w:cs="Times New Roman"/>
          <w:sz w:val="24"/>
          <w:szCs w:val="24"/>
        </w:rPr>
        <w:t xml:space="preserve"> в Рязанской области», а также необходимые для регистрации кандидата документы, территориальная избирательная комиссия </w:t>
      </w:r>
      <w:proofErr w:type="spellStart"/>
      <w:r w:rsidRPr="00335DD1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335DD1">
        <w:rPr>
          <w:rFonts w:ascii="Times New Roman" w:hAnsi="Times New Roman" w:cs="Times New Roman"/>
          <w:sz w:val="24"/>
          <w:szCs w:val="24"/>
        </w:rPr>
        <w:t xml:space="preserve"> района Рязанской области установила следующее.</w:t>
      </w:r>
    </w:p>
    <w:p w:rsidR="00073DB3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E7520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E7520">
        <w:rPr>
          <w:rFonts w:ascii="Times New Roman" w:hAnsi="Times New Roman" w:cs="Times New Roman"/>
          <w:sz w:val="24"/>
          <w:szCs w:val="24"/>
        </w:rPr>
        <w:t xml:space="preserve">, документы,  представленные для регистрации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А.Г.Лимина</w:t>
      </w:r>
      <w:proofErr w:type="spellEnd"/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E7520">
        <w:rPr>
          <w:rFonts w:ascii="Times New Roman" w:hAnsi="Times New Roman" w:cs="Times New Roman"/>
          <w:sz w:val="24"/>
          <w:szCs w:val="24"/>
        </w:rPr>
        <w:t>, соответствуют требованиям статей 33, 35, 35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7520">
        <w:rPr>
          <w:rFonts w:ascii="Times New Roman" w:hAnsi="Times New Roman" w:cs="Times New Roman"/>
          <w:sz w:val="24"/>
          <w:szCs w:val="24"/>
        </w:rPr>
        <w:t>1 Федерального закона «Об основных гарантиях избирательных прав и права на участие в референдуме</w:t>
      </w:r>
      <w:proofErr w:type="gramEnd"/>
      <w:r w:rsidRPr="00FE7520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Федерации», статей 26,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30</w:t>
      </w:r>
      <w:r w:rsidRPr="00FE7520">
        <w:rPr>
          <w:rFonts w:ascii="Times New Roman" w:hAnsi="Times New Roman" w:cs="Times New Roman"/>
          <w:sz w:val="24"/>
          <w:szCs w:val="24"/>
        </w:rPr>
        <w:t xml:space="preserve"> Закона Рязанской области «О выборах депутатов представительного органа муниципального образования в Рязанской области».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 38 Федерального закона №67-ФЗ «Об основных гарантиях избирательных прав и права на участие в референдуме граждан Российской Федерации», статьей 35 Закона Рязанской области №63–ОЗ «О выборах депутатов представительного органа муниципального образования в Рязанской области»   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   территориальная избирательная комиссия решила: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Геннадьевича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рождения, проживающ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в Рязанской области, </w:t>
      </w:r>
      <w:r>
        <w:rPr>
          <w:rFonts w:ascii="Times New Roman" w:hAnsi="Times New Roman" w:cs="Times New Roman"/>
          <w:sz w:val="24"/>
          <w:szCs w:val="24"/>
        </w:rPr>
        <w:t>городе Рязань</w:t>
      </w:r>
      <w:r w:rsidRPr="00FE7520">
        <w:rPr>
          <w:rFonts w:ascii="Times New Roman" w:hAnsi="Times New Roman" w:cs="Times New Roman"/>
          <w:sz w:val="24"/>
          <w:szCs w:val="24"/>
        </w:rPr>
        <w:t>, выдвинут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E7520">
        <w:rPr>
          <w:rFonts w:ascii="Times New Roman" w:hAnsi="Times New Roman" w:cs="Times New Roman"/>
          <w:sz w:val="24"/>
          <w:szCs w:val="24"/>
        </w:rPr>
        <w:t xml:space="preserve">  </w:t>
      </w:r>
      <w:r w:rsidRPr="00335DD1">
        <w:rPr>
          <w:rFonts w:ascii="Times New Roman" w:hAnsi="Times New Roman" w:cs="Times New Roman"/>
          <w:sz w:val="24"/>
          <w:szCs w:val="24"/>
        </w:rPr>
        <w:t>«Рязанским региональным отделением Политической партии ЛДПР - Либерально-демократическ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5DD1">
        <w:rPr>
          <w:rFonts w:ascii="Times New Roman" w:hAnsi="Times New Roman" w:cs="Times New Roman"/>
          <w:sz w:val="24"/>
          <w:szCs w:val="24"/>
        </w:rPr>
        <w:t xml:space="preserve"> парти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5DD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5DE1"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85DE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85DE1">
        <w:rPr>
          <w:rFonts w:ascii="Times New Roman" w:hAnsi="Times New Roman" w:cs="Times New Roman"/>
          <w:sz w:val="24"/>
          <w:szCs w:val="24"/>
        </w:rPr>
        <w:t>одномандатному избирательному округу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FE75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23 июля</w:t>
      </w:r>
      <w:r w:rsidRPr="00FE7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7520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Pr="00FE752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FE752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3DB3" w:rsidRPr="00FE7520" w:rsidRDefault="00073DB3" w:rsidP="00073DB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lastRenderedPageBreak/>
        <w:t xml:space="preserve">2. Выдать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Александру Геннадьевичу</w:t>
      </w:r>
      <w:r w:rsidRPr="00D85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>удостоверение  о регистрации установленной формы.</w:t>
      </w:r>
    </w:p>
    <w:p w:rsidR="00073DB3" w:rsidRPr="00FE7520" w:rsidRDefault="00073DB3" w:rsidP="00073DB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520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регистрации кандидата в газету «</w:t>
      </w:r>
      <w:proofErr w:type="spellStart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FE7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DB3" w:rsidRPr="00FE7520" w:rsidRDefault="00073DB3" w:rsidP="00073DB3">
      <w:pPr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 Воеводина</w:t>
      </w:r>
    </w:p>
    <w:p w:rsidR="00073DB3" w:rsidRDefault="00073DB3" w:rsidP="00073DB3">
      <w:pPr>
        <w:tabs>
          <w:tab w:val="left" w:pos="7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7520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 Комягина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073DB3" w:rsidRDefault="00073DB3" w:rsidP="00073DB3">
      <w:pPr>
        <w:ind w:right="-285"/>
        <w:rPr>
          <w:rFonts w:ascii="Times New Roman" w:hAnsi="Times New Roman" w:cs="Times New Roman"/>
        </w:rPr>
      </w:pPr>
    </w:p>
    <w:p w:rsidR="00811ACC" w:rsidRDefault="00811ACC"/>
    <w:sectPr w:rsidR="00811ACC" w:rsidSect="0081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DCA"/>
    <w:multiLevelType w:val="hybridMultilevel"/>
    <w:tmpl w:val="40926BE6"/>
    <w:lvl w:ilvl="0" w:tplc="AE800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290F"/>
    <w:multiLevelType w:val="hybridMultilevel"/>
    <w:tmpl w:val="4108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1770"/>
    <w:multiLevelType w:val="hybridMultilevel"/>
    <w:tmpl w:val="B9E4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239F9"/>
    <w:multiLevelType w:val="hybridMultilevel"/>
    <w:tmpl w:val="E798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264F1"/>
    <w:multiLevelType w:val="hybridMultilevel"/>
    <w:tmpl w:val="4108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16242"/>
    <w:multiLevelType w:val="hybridMultilevel"/>
    <w:tmpl w:val="E0AE204A"/>
    <w:lvl w:ilvl="0" w:tplc="45D6A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62B10"/>
    <w:multiLevelType w:val="multilevel"/>
    <w:tmpl w:val="9E7A4B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7">
    <w:nsid w:val="5CDD5B59"/>
    <w:multiLevelType w:val="hybridMultilevel"/>
    <w:tmpl w:val="8BF2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0037F"/>
    <w:multiLevelType w:val="hybridMultilevel"/>
    <w:tmpl w:val="900A5DA4"/>
    <w:lvl w:ilvl="0" w:tplc="BE82FF38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F76FAC"/>
    <w:multiLevelType w:val="hybridMultilevel"/>
    <w:tmpl w:val="41082F7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7CBC048F"/>
    <w:multiLevelType w:val="hybridMultilevel"/>
    <w:tmpl w:val="4108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DB3"/>
    <w:rsid w:val="00073DB3"/>
    <w:rsid w:val="0081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3D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073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73D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073D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73D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9"/>
    <w:rsid w:val="00073DB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073DB3"/>
    <w:pPr>
      <w:spacing w:after="120"/>
    </w:pPr>
  </w:style>
  <w:style w:type="character" w:customStyle="1" w:styleId="a4">
    <w:name w:val="Основной текст Знак"/>
    <w:basedOn w:val="a0"/>
    <w:link w:val="a3"/>
    <w:rsid w:val="00073DB3"/>
    <w:rPr>
      <w:rFonts w:eastAsiaTheme="minorEastAsia"/>
      <w:lang w:eastAsia="ru-RU"/>
    </w:rPr>
  </w:style>
  <w:style w:type="paragraph" w:customStyle="1" w:styleId="ConsPlusNormal">
    <w:name w:val="ConsPlusNormal"/>
    <w:rsid w:val="0007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73D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5">
    <w:name w:val="List Paragraph"/>
    <w:basedOn w:val="a"/>
    <w:uiPriority w:val="34"/>
    <w:qFormat/>
    <w:rsid w:val="00073D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73D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73DB3"/>
    <w:rPr>
      <w:rFonts w:eastAsiaTheme="minorEastAsia"/>
      <w:sz w:val="16"/>
      <w:szCs w:val="16"/>
      <w:lang w:eastAsia="ru-RU"/>
    </w:rPr>
  </w:style>
  <w:style w:type="table" w:styleId="a6">
    <w:name w:val="Table Grid"/>
    <w:basedOn w:val="a1"/>
    <w:uiPriority w:val="59"/>
    <w:rsid w:val="00073D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7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DB3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073D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73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7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073D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073DB3"/>
    <w:pPr>
      <w:widowControl w:val="0"/>
      <w:suppressAutoHyphens/>
      <w:autoSpaceDN w:val="0"/>
      <w:spacing w:after="120" w:line="480" w:lineRule="auto"/>
      <w:ind w:left="283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73DB3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14-1">
    <w:name w:val="Текст14-1"/>
    <w:aliases w:val="5,Текст 14-1,Стиль12-1,Т-1,текст14,Oaeno14-1,Т-14"/>
    <w:basedOn w:val="a"/>
    <w:rsid w:val="00073D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Таблицы (моноширинный)"/>
    <w:basedOn w:val="a"/>
    <w:next w:val="a"/>
    <w:rsid w:val="00073D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otnote reference"/>
    <w:rsid w:val="00073DB3"/>
    <w:rPr>
      <w:rFonts w:cs="Times New Roman"/>
      <w:sz w:val="20"/>
      <w:szCs w:val="20"/>
      <w:vertAlign w:val="superscript"/>
    </w:rPr>
  </w:style>
  <w:style w:type="paragraph" w:customStyle="1" w:styleId="ac">
    <w:name w:val="Прижатый влево"/>
    <w:basedOn w:val="a"/>
    <w:next w:val="a"/>
    <w:rsid w:val="00073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rsid w:val="00073D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e">
    <w:name w:val="footnote text"/>
    <w:basedOn w:val="a"/>
    <w:link w:val="af"/>
    <w:rsid w:val="00073D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073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.5"/>
    <w:basedOn w:val="a"/>
    <w:rsid w:val="00073DB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basedOn w:val="a0"/>
    <w:rsid w:val="00073DB3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073DB3"/>
    <w:pPr>
      <w:spacing w:after="120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73DB3"/>
    <w:rPr>
      <w:rFonts w:ascii="Calibri" w:eastAsia="Times New Roman" w:hAnsi="Calibri" w:cs="Times New Roman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73DB3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073DB3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73DB3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073DB3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rsid w:val="00073DB3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Body Text Indent"/>
    <w:basedOn w:val="a"/>
    <w:link w:val="af6"/>
    <w:uiPriority w:val="99"/>
    <w:semiHidden/>
    <w:unhideWhenUsed/>
    <w:rsid w:val="00073DB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73DB3"/>
    <w:rPr>
      <w:rFonts w:eastAsiaTheme="minorEastAsia"/>
      <w:lang w:eastAsia="ru-RU"/>
    </w:rPr>
  </w:style>
  <w:style w:type="paragraph" w:styleId="af7">
    <w:name w:val="caption"/>
    <w:basedOn w:val="a"/>
    <w:next w:val="a"/>
    <w:qFormat/>
    <w:rsid w:val="00073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Strong"/>
    <w:basedOn w:val="a0"/>
    <w:qFormat/>
    <w:rsid w:val="00073DB3"/>
    <w:rPr>
      <w:b/>
      <w:bCs/>
    </w:rPr>
  </w:style>
  <w:style w:type="paragraph" w:customStyle="1" w:styleId="14-20">
    <w:name w:val="текст14-20"/>
    <w:basedOn w:val="a"/>
    <w:rsid w:val="00073DB3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7238</Words>
  <Characters>41258</Characters>
  <Application>Microsoft Office Word</Application>
  <DocSecurity>0</DocSecurity>
  <Lines>343</Lines>
  <Paragraphs>96</Paragraphs>
  <ScaleCrop>false</ScaleCrop>
  <Company/>
  <LinksUpToDate>false</LinksUpToDate>
  <CharactersWithSpaces>48400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2024-07-24T11:30:00Z</dcterms:created>
  <dcterms:modified xsi:type="dcterms:W3CDTF">2024-07-24T11:34:00Z</dcterms:modified>
</cp:coreProperties>
</file>