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59" w:rsidRPr="00EB06A1" w:rsidRDefault="00EC4E59" w:rsidP="00EC4E59">
      <w:pPr>
        <w:pStyle w:val="1"/>
        <w:jc w:val="right"/>
      </w:pPr>
      <w:r w:rsidRPr="00EB06A1">
        <w:t>ТЕРРИТОРИАЛЬНАЯ ИЗБИРАТЕЛЬНАЯ КОМИССИЯ</w:t>
      </w:r>
    </w:p>
    <w:p w:rsidR="00EC4E59" w:rsidRPr="00EB06A1" w:rsidRDefault="00EC4E59" w:rsidP="00EC4E59">
      <w:pPr>
        <w:pStyle w:val="1"/>
        <w:jc w:val="both"/>
      </w:pPr>
      <w:r w:rsidRPr="00EB06A1">
        <w:t xml:space="preserve">                                                   КОРАБЛИНСКОГО РАЙОНА РЯЗАНСКОЙ ОБЛАСТИ</w:t>
      </w:r>
    </w:p>
    <w:p w:rsidR="00EC4E59" w:rsidRPr="00EB06A1" w:rsidRDefault="00EC4E59" w:rsidP="00EC4E59">
      <w:pPr>
        <w:jc w:val="both"/>
        <w:rPr>
          <w:rFonts w:ascii="Times New Roman" w:hAnsi="Times New Roman"/>
          <w:sz w:val="24"/>
          <w:szCs w:val="24"/>
        </w:rPr>
      </w:pPr>
    </w:p>
    <w:p w:rsidR="00EC4E59" w:rsidRPr="00EB06A1" w:rsidRDefault="00EC4E59" w:rsidP="00EC4E59">
      <w:pPr>
        <w:pStyle w:val="1"/>
        <w:jc w:val="center"/>
      </w:pPr>
      <w:r w:rsidRPr="00EB06A1">
        <w:t>РЕШЕНИЕ</w:t>
      </w:r>
    </w:p>
    <w:p w:rsidR="00EC4E59" w:rsidRPr="00EB06A1" w:rsidRDefault="00EC4E59" w:rsidP="00EC4E5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4E59" w:rsidRPr="00D8232E" w:rsidRDefault="00EC4E59" w:rsidP="00EC4E59">
      <w:pPr>
        <w:jc w:val="center"/>
        <w:rPr>
          <w:rFonts w:ascii="Times New Roman" w:hAnsi="Times New Roman"/>
          <w:b/>
          <w:sz w:val="24"/>
          <w:szCs w:val="24"/>
        </w:rPr>
      </w:pPr>
      <w:r w:rsidRPr="00D8232E">
        <w:rPr>
          <w:rFonts w:ascii="Times New Roman" w:hAnsi="Times New Roman"/>
          <w:b/>
          <w:sz w:val="24"/>
          <w:szCs w:val="24"/>
        </w:rPr>
        <w:t xml:space="preserve">от </w:t>
      </w:r>
      <w:r w:rsidR="00D8232E" w:rsidRPr="00D8232E">
        <w:rPr>
          <w:rFonts w:ascii="Times New Roman" w:hAnsi="Times New Roman"/>
          <w:b/>
          <w:sz w:val="24"/>
          <w:szCs w:val="24"/>
        </w:rPr>
        <w:t>24</w:t>
      </w:r>
      <w:r w:rsidR="00AE6972" w:rsidRPr="00D8232E">
        <w:rPr>
          <w:rFonts w:ascii="Times New Roman" w:hAnsi="Times New Roman"/>
          <w:b/>
          <w:sz w:val="24"/>
          <w:szCs w:val="24"/>
        </w:rPr>
        <w:t xml:space="preserve"> ию</w:t>
      </w:r>
      <w:r w:rsidR="00D8232E" w:rsidRPr="00D8232E">
        <w:rPr>
          <w:rFonts w:ascii="Times New Roman" w:hAnsi="Times New Roman"/>
          <w:b/>
          <w:sz w:val="24"/>
          <w:szCs w:val="24"/>
        </w:rPr>
        <w:t>н</w:t>
      </w:r>
      <w:r w:rsidRPr="00D8232E">
        <w:rPr>
          <w:rFonts w:ascii="Times New Roman" w:hAnsi="Times New Roman"/>
          <w:b/>
          <w:sz w:val="24"/>
          <w:szCs w:val="24"/>
        </w:rPr>
        <w:t>я 2024 года                                                                                    №1</w:t>
      </w:r>
      <w:r w:rsidR="00D8232E">
        <w:rPr>
          <w:rFonts w:ascii="Times New Roman" w:hAnsi="Times New Roman"/>
          <w:b/>
          <w:sz w:val="24"/>
          <w:szCs w:val="24"/>
        </w:rPr>
        <w:t>11</w:t>
      </w:r>
      <w:r w:rsidRPr="00D8232E">
        <w:rPr>
          <w:rFonts w:ascii="Times New Roman" w:hAnsi="Times New Roman"/>
          <w:b/>
          <w:sz w:val="24"/>
          <w:szCs w:val="24"/>
        </w:rPr>
        <w:t>/</w:t>
      </w:r>
      <w:r w:rsidR="003B24AD">
        <w:rPr>
          <w:rFonts w:ascii="Times New Roman" w:hAnsi="Times New Roman"/>
          <w:b/>
          <w:sz w:val="24"/>
          <w:szCs w:val="24"/>
        </w:rPr>
        <w:t>744</w:t>
      </w:r>
    </w:p>
    <w:p w:rsidR="00EC4E59" w:rsidRDefault="00EC4E59" w:rsidP="00EC4E59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  <w:r w:rsidRPr="00EB06A1">
        <w:rPr>
          <w:rFonts w:ascii="Times New Roman" w:hAnsi="Times New Roman"/>
          <w:b/>
          <w:sz w:val="24"/>
          <w:szCs w:val="24"/>
        </w:rPr>
        <w:t>г. Кораблино</w:t>
      </w:r>
    </w:p>
    <w:p w:rsidR="00AE6972" w:rsidRDefault="00AE6972" w:rsidP="00AE6972">
      <w:pPr>
        <w:jc w:val="center"/>
        <w:rPr>
          <w:rFonts w:ascii="Times New Roman" w:hAnsi="Times New Roman"/>
          <w:b/>
          <w:sz w:val="24"/>
          <w:szCs w:val="24"/>
        </w:rPr>
      </w:pPr>
      <w:r w:rsidRPr="00AE6972">
        <w:rPr>
          <w:rFonts w:ascii="Times New Roman" w:hAnsi="Times New Roman"/>
          <w:b/>
          <w:sz w:val="24"/>
          <w:szCs w:val="24"/>
        </w:rPr>
        <w:t xml:space="preserve">Об обращении в Избирательную комиссию Рязанской области по вопросу использования технических средств подсчета голосов - комплексов обработки избирательных бюллетеней (КОИБ) при голосовании на выборах депутатов </w:t>
      </w:r>
      <w:bookmarkStart w:id="0" w:name="_Hlk170748435"/>
      <w:r w:rsidRPr="00AE6972">
        <w:rPr>
          <w:rFonts w:ascii="Times New Roman" w:hAnsi="Times New Roman"/>
          <w:b/>
          <w:sz w:val="24"/>
          <w:szCs w:val="24"/>
        </w:rPr>
        <w:t>Думы Кораблинского муниципального округа Рязанской области первого созыва</w:t>
      </w:r>
      <w:bookmarkEnd w:id="0"/>
    </w:p>
    <w:p w:rsidR="001619B2" w:rsidRDefault="00AE6972" w:rsidP="00AE6972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E6972">
        <w:rPr>
          <w:rFonts w:ascii="Times New Roman" w:hAnsi="Times New Roman"/>
          <w:bCs/>
          <w:sz w:val="24"/>
          <w:szCs w:val="24"/>
        </w:rPr>
        <w:t xml:space="preserve">В целях использования при голосовании на выборах депутатов Думы Кораблинского муниципального округа Рязанской области первого созыва </w:t>
      </w:r>
      <w:r>
        <w:rPr>
          <w:rFonts w:ascii="Times New Roman" w:hAnsi="Times New Roman"/>
          <w:bCs/>
          <w:sz w:val="24"/>
          <w:szCs w:val="24"/>
        </w:rPr>
        <w:t>08</w:t>
      </w:r>
      <w:r w:rsidRPr="00AE6972">
        <w:rPr>
          <w:rFonts w:ascii="Times New Roman" w:hAnsi="Times New Roman"/>
          <w:bCs/>
          <w:sz w:val="24"/>
          <w:szCs w:val="24"/>
        </w:rPr>
        <w:t xml:space="preserve"> сентября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AE6972">
        <w:rPr>
          <w:rFonts w:ascii="Times New Roman" w:hAnsi="Times New Roman"/>
          <w:bCs/>
          <w:sz w:val="24"/>
          <w:szCs w:val="24"/>
        </w:rPr>
        <w:t xml:space="preserve"> года технических средств подсчета голосов - комплексов обработки избирательных бюллетеней (КОИБ), руководствуясь п</w:t>
      </w:r>
      <w:r w:rsidR="003A4C82">
        <w:rPr>
          <w:rFonts w:ascii="Times New Roman" w:hAnsi="Times New Roman"/>
          <w:bCs/>
          <w:sz w:val="24"/>
          <w:szCs w:val="24"/>
        </w:rPr>
        <w:t xml:space="preserve">унктом </w:t>
      </w:r>
      <w:r w:rsidRPr="00AE6972">
        <w:rPr>
          <w:rFonts w:ascii="Times New Roman" w:hAnsi="Times New Roman"/>
          <w:bCs/>
          <w:sz w:val="24"/>
          <w:szCs w:val="24"/>
        </w:rPr>
        <w:t>32 ст</w:t>
      </w:r>
      <w:r w:rsidR="003A4C82">
        <w:rPr>
          <w:rFonts w:ascii="Times New Roman" w:hAnsi="Times New Roman"/>
          <w:bCs/>
          <w:sz w:val="24"/>
          <w:szCs w:val="24"/>
        </w:rPr>
        <w:t xml:space="preserve">атьи </w:t>
      </w:r>
      <w:r w:rsidRPr="00AE6972">
        <w:rPr>
          <w:rFonts w:ascii="Times New Roman" w:hAnsi="Times New Roman"/>
          <w:bCs/>
          <w:sz w:val="24"/>
          <w:szCs w:val="24"/>
        </w:rPr>
        <w:t xml:space="preserve">68 Федерального закона </w:t>
      </w:r>
      <w:r w:rsidR="003A4C82">
        <w:rPr>
          <w:rFonts w:ascii="Times New Roman" w:hAnsi="Times New Roman"/>
          <w:bCs/>
          <w:sz w:val="24"/>
          <w:szCs w:val="24"/>
        </w:rPr>
        <w:t>«</w:t>
      </w:r>
      <w:r w:rsidRPr="00AE6972">
        <w:rPr>
          <w:rFonts w:ascii="Times New Roman" w:hAnsi="Times New Roman"/>
          <w:bCs/>
          <w:sz w:val="24"/>
          <w:szCs w:val="24"/>
        </w:rPr>
        <w:t>Об основных гарантиях избирательных прав и права на участи в референдуме граждан РФ</w:t>
      </w:r>
      <w:r w:rsidR="003A4C82">
        <w:rPr>
          <w:rFonts w:ascii="Times New Roman" w:hAnsi="Times New Roman"/>
          <w:bCs/>
          <w:sz w:val="24"/>
          <w:szCs w:val="24"/>
        </w:rPr>
        <w:t>»</w:t>
      </w:r>
      <w:r w:rsidRPr="00AE6972">
        <w:rPr>
          <w:rFonts w:ascii="Times New Roman" w:hAnsi="Times New Roman"/>
          <w:bCs/>
          <w:sz w:val="24"/>
          <w:szCs w:val="24"/>
        </w:rPr>
        <w:t xml:space="preserve">, в соответствии с постановлением </w:t>
      </w:r>
      <w:r w:rsidR="001619B2" w:rsidRPr="001619B2">
        <w:rPr>
          <w:rFonts w:ascii="Times New Roman" w:hAnsi="Times New Roman"/>
          <w:bCs/>
          <w:sz w:val="24"/>
          <w:szCs w:val="24"/>
        </w:rPr>
        <w:t>Центральн</w:t>
      </w:r>
      <w:r w:rsidR="001619B2">
        <w:rPr>
          <w:rFonts w:ascii="Times New Roman" w:hAnsi="Times New Roman"/>
          <w:bCs/>
          <w:sz w:val="24"/>
          <w:szCs w:val="24"/>
        </w:rPr>
        <w:t>ой</w:t>
      </w:r>
      <w:r w:rsidR="001619B2" w:rsidRPr="001619B2">
        <w:rPr>
          <w:rFonts w:ascii="Times New Roman" w:hAnsi="Times New Roman"/>
          <w:bCs/>
          <w:sz w:val="24"/>
          <w:szCs w:val="24"/>
        </w:rPr>
        <w:t xml:space="preserve"> избирательн</w:t>
      </w:r>
      <w:r w:rsidR="001619B2">
        <w:rPr>
          <w:rFonts w:ascii="Times New Roman" w:hAnsi="Times New Roman"/>
          <w:bCs/>
          <w:sz w:val="24"/>
          <w:szCs w:val="24"/>
        </w:rPr>
        <w:t>ой</w:t>
      </w:r>
      <w:r w:rsidR="001619B2" w:rsidRPr="001619B2">
        <w:rPr>
          <w:rFonts w:ascii="Times New Roman" w:hAnsi="Times New Roman"/>
          <w:bCs/>
          <w:sz w:val="24"/>
          <w:szCs w:val="24"/>
        </w:rPr>
        <w:t xml:space="preserve"> комисси</w:t>
      </w:r>
      <w:r w:rsidR="001619B2">
        <w:rPr>
          <w:rFonts w:ascii="Times New Roman" w:hAnsi="Times New Roman"/>
          <w:bCs/>
          <w:sz w:val="24"/>
          <w:szCs w:val="24"/>
        </w:rPr>
        <w:t>и</w:t>
      </w:r>
      <w:r w:rsidR="001619B2" w:rsidRPr="001619B2">
        <w:rPr>
          <w:rFonts w:ascii="Times New Roman" w:hAnsi="Times New Roman"/>
          <w:bCs/>
          <w:sz w:val="24"/>
          <w:szCs w:val="24"/>
        </w:rPr>
        <w:t xml:space="preserve"> Российской Федерации </w:t>
      </w:r>
      <w:r w:rsidRPr="00AE6972">
        <w:rPr>
          <w:rFonts w:ascii="Times New Roman" w:hAnsi="Times New Roman"/>
          <w:bCs/>
          <w:sz w:val="24"/>
          <w:szCs w:val="24"/>
        </w:rPr>
        <w:t xml:space="preserve">от 18.04.2023 № </w:t>
      </w:r>
      <w:r w:rsidR="001619B2" w:rsidRPr="001619B2">
        <w:rPr>
          <w:rFonts w:ascii="Times New Roman" w:hAnsi="Times New Roman"/>
          <w:bCs/>
          <w:sz w:val="24"/>
          <w:szCs w:val="24"/>
        </w:rPr>
        <w:t>114/896-8</w:t>
      </w:r>
      <w:r w:rsidR="001619B2">
        <w:rPr>
          <w:rFonts w:ascii="Times New Roman" w:hAnsi="Times New Roman"/>
          <w:bCs/>
          <w:sz w:val="24"/>
          <w:szCs w:val="24"/>
        </w:rPr>
        <w:t xml:space="preserve"> «</w:t>
      </w:r>
      <w:r w:rsidR="001619B2" w:rsidRPr="001619B2">
        <w:rPr>
          <w:rFonts w:ascii="Times New Roman" w:hAnsi="Times New Roman"/>
          <w:bCs/>
          <w:sz w:val="24"/>
          <w:szCs w:val="24"/>
        </w:rPr>
        <w:t>О порядке использования при голосовании на выборах в органы государственной власти субъектов Российской Федерации, органы местного самоуправления, референдумах технических средств подсчета голосов – комплексов обработки избирательных бюллетеней</w:t>
      </w:r>
      <w:r w:rsidR="001619B2">
        <w:rPr>
          <w:rFonts w:ascii="Times New Roman" w:hAnsi="Times New Roman"/>
          <w:bCs/>
          <w:sz w:val="24"/>
          <w:szCs w:val="24"/>
        </w:rPr>
        <w:t>»</w:t>
      </w:r>
      <w:r w:rsidRPr="00AE6972">
        <w:rPr>
          <w:rFonts w:ascii="Times New Roman" w:hAnsi="Times New Roman"/>
          <w:bCs/>
          <w:sz w:val="24"/>
          <w:szCs w:val="24"/>
        </w:rPr>
        <w:t xml:space="preserve">, </w:t>
      </w:r>
    </w:p>
    <w:p w:rsidR="00C73785" w:rsidRPr="00C73785" w:rsidRDefault="00C73785" w:rsidP="00AE6972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3785">
        <w:rPr>
          <w:rFonts w:ascii="Times New Roman" w:hAnsi="Times New Roman"/>
          <w:bCs/>
          <w:sz w:val="24"/>
          <w:szCs w:val="24"/>
        </w:rPr>
        <w:t>территориальная избирательная комиссия решила:</w:t>
      </w:r>
    </w:p>
    <w:p w:rsidR="00EC4E59" w:rsidRPr="00C73785" w:rsidRDefault="001619B2" w:rsidP="00C7378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619B2">
        <w:rPr>
          <w:rFonts w:ascii="Times New Roman" w:hAnsi="Times New Roman"/>
          <w:sz w:val="24"/>
          <w:szCs w:val="24"/>
        </w:rPr>
        <w:t xml:space="preserve">Обратиться в Избирательную комиссию Рязанской области по вопросу разрешения использования при голосовании на выборах депутатов </w:t>
      </w:r>
      <w:r w:rsidR="00BD2F27" w:rsidRPr="00BD2F27">
        <w:rPr>
          <w:rFonts w:ascii="Times New Roman" w:hAnsi="Times New Roman"/>
          <w:sz w:val="24"/>
          <w:szCs w:val="24"/>
        </w:rPr>
        <w:t xml:space="preserve">Думы Кораблинского муниципального округа Рязанской области первого созыва </w:t>
      </w:r>
      <w:r w:rsidR="00BD2F27">
        <w:rPr>
          <w:rFonts w:ascii="Times New Roman" w:hAnsi="Times New Roman"/>
          <w:sz w:val="24"/>
          <w:szCs w:val="24"/>
        </w:rPr>
        <w:t>08</w:t>
      </w:r>
      <w:r w:rsidRPr="001619B2">
        <w:rPr>
          <w:rFonts w:ascii="Times New Roman" w:hAnsi="Times New Roman"/>
          <w:sz w:val="24"/>
          <w:szCs w:val="24"/>
        </w:rPr>
        <w:t xml:space="preserve"> сентября 202</w:t>
      </w:r>
      <w:r w:rsidR="00BD2F27">
        <w:rPr>
          <w:rFonts w:ascii="Times New Roman" w:hAnsi="Times New Roman"/>
          <w:sz w:val="24"/>
          <w:szCs w:val="24"/>
        </w:rPr>
        <w:t>4</w:t>
      </w:r>
      <w:r w:rsidRPr="001619B2">
        <w:rPr>
          <w:rFonts w:ascii="Times New Roman" w:hAnsi="Times New Roman"/>
          <w:sz w:val="24"/>
          <w:szCs w:val="24"/>
        </w:rPr>
        <w:t xml:space="preserve"> года  технических средств  подсчета голосов - комплексов обработки избирательных бюллетеней (КОИБ) на избирательных участках </w:t>
      </w:r>
      <w:r w:rsidRPr="00BD2F27">
        <w:rPr>
          <w:rFonts w:ascii="Times New Roman" w:hAnsi="Times New Roman"/>
          <w:sz w:val="24"/>
          <w:szCs w:val="24"/>
        </w:rPr>
        <w:t xml:space="preserve">№№ </w:t>
      </w:r>
      <w:r w:rsidR="00BD2F27" w:rsidRPr="00BD2F27">
        <w:rPr>
          <w:rFonts w:ascii="Times New Roman" w:hAnsi="Times New Roman"/>
          <w:sz w:val="24"/>
          <w:szCs w:val="24"/>
        </w:rPr>
        <w:t>182</w:t>
      </w:r>
      <w:r w:rsidRPr="00BD2F27">
        <w:rPr>
          <w:rFonts w:ascii="Times New Roman" w:hAnsi="Times New Roman"/>
          <w:sz w:val="24"/>
          <w:szCs w:val="24"/>
        </w:rPr>
        <w:t xml:space="preserve">, </w:t>
      </w:r>
      <w:r w:rsidR="00BD2F27" w:rsidRPr="00BD2F27">
        <w:rPr>
          <w:rFonts w:ascii="Times New Roman" w:hAnsi="Times New Roman"/>
          <w:sz w:val="24"/>
          <w:szCs w:val="24"/>
        </w:rPr>
        <w:t>183</w:t>
      </w:r>
      <w:r w:rsidRPr="00BD2F27">
        <w:rPr>
          <w:rFonts w:ascii="Times New Roman" w:hAnsi="Times New Roman"/>
          <w:sz w:val="24"/>
          <w:szCs w:val="24"/>
        </w:rPr>
        <w:t xml:space="preserve">, </w:t>
      </w:r>
      <w:r w:rsidR="00BD2F27" w:rsidRPr="00BD2F27">
        <w:rPr>
          <w:rFonts w:ascii="Times New Roman" w:hAnsi="Times New Roman"/>
          <w:sz w:val="24"/>
          <w:szCs w:val="24"/>
        </w:rPr>
        <w:t>184</w:t>
      </w:r>
      <w:r w:rsidRPr="00BD2F27">
        <w:rPr>
          <w:rFonts w:ascii="Times New Roman" w:hAnsi="Times New Roman"/>
          <w:sz w:val="24"/>
          <w:szCs w:val="24"/>
        </w:rPr>
        <w:t>,</w:t>
      </w:r>
      <w:r w:rsidR="00BD2F27" w:rsidRPr="00BD2F27">
        <w:rPr>
          <w:rFonts w:ascii="Times New Roman" w:hAnsi="Times New Roman"/>
          <w:sz w:val="24"/>
          <w:szCs w:val="24"/>
        </w:rPr>
        <w:t xml:space="preserve"> 185, 186</w:t>
      </w:r>
      <w:r w:rsidR="00C73785" w:rsidRPr="00BD2F27">
        <w:rPr>
          <w:rFonts w:ascii="Times New Roman" w:hAnsi="Times New Roman"/>
          <w:sz w:val="24"/>
          <w:szCs w:val="24"/>
        </w:rPr>
        <w:t>.</w:t>
      </w:r>
    </w:p>
    <w:p w:rsidR="00BD2F27" w:rsidRPr="00BD2F27" w:rsidRDefault="00BD2F27" w:rsidP="00C7378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2F27">
        <w:rPr>
          <w:rFonts w:ascii="Times New Roman" w:hAnsi="Times New Roman"/>
          <w:sz w:val="24"/>
          <w:szCs w:val="24"/>
        </w:rPr>
        <w:t>Направить настоящее решение в Избирательную комиссию Рязанской области.</w:t>
      </w:r>
    </w:p>
    <w:p w:rsidR="0004417B" w:rsidRDefault="00BD2F27" w:rsidP="00BD2F2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2F27">
        <w:rPr>
          <w:rFonts w:ascii="Times New Roman" w:hAnsi="Times New Roman"/>
          <w:bCs/>
          <w:sz w:val="24"/>
          <w:szCs w:val="24"/>
        </w:rPr>
        <w:t>Разместить настоящее решение на официальном сайте ТИК Кораблинского района (https://korablino.moiwibori.ru/) в разделе «РЕШЕНИЯ ТИК».</w:t>
      </w:r>
    </w:p>
    <w:p w:rsidR="00BD2F27" w:rsidRPr="00BD2F27" w:rsidRDefault="00BD2F27" w:rsidP="00BD2F27">
      <w:pPr>
        <w:jc w:val="both"/>
        <w:rPr>
          <w:rFonts w:ascii="Times New Roman" w:hAnsi="Times New Roman"/>
          <w:bCs/>
          <w:sz w:val="24"/>
          <w:szCs w:val="24"/>
        </w:rPr>
      </w:pPr>
    </w:p>
    <w:p w:rsidR="0004417B" w:rsidRPr="0004417B" w:rsidRDefault="0004417B" w:rsidP="0004417B">
      <w:pPr>
        <w:pStyle w:val="a3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4417B">
        <w:rPr>
          <w:rFonts w:ascii="Times New Roman" w:hAnsi="Times New Roman"/>
          <w:bCs/>
          <w:sz w:val="24"/>
          <w:szCs w:val="24"/>
        </w:rPr>
        <w:t>Председатель ТИК                                                               С.Н. Воеводина</w:t>
      </w:r>
    </w:p>
    <w:p w:rsidR="002E648A" w:rsidRDefault="002E648A" w:rsidP="0004417B">
      <w:pPr>
        <w:pStyle w:val="a3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04417B" w:rsidRPr="0004417B" w:rsidRDefault="0004417B" w:rsidP="0004417B">
      <w:pPr>
        <w:pStyle w:val="a3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4417B">
        <w:rPr>
          <w:rFonts w:ascii="Times New Roman" w:hAnsi="Times New Roman"/>
          <w:bCs/>
          <w:sz w:val="24"/>
          <w:szCs w:val="24"/>
        </w:rPr>
        <w:t>Секретарь ТИК                                                                     Н.В. Комягина</w:t>
      </w:r>
    </w:p>
    <w:p w:rsidR="00EC4E59" w:rsidRPr="00EC4E59" w:rsidRDefault="00EC4E59" w:rsidP="002075C6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C4E59" w:rsidRPr="00EC4E59" w:rsidSect="0059132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4DCA"/>
    <w:multiLevelType w:val="hybridMultilevel"/>
    <w:tmpl w:val="40926BE6"/>
    <w:lvl w:ilvl="0" w:tplc="AE8004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C1338"/>
    <w:multiLevelType w:val="hybridMultilevel"/>
    <w:tmpl w:val="B5B80BA8"/>
    <w:lvl w:ilvl="0" w:tplc="BDA6F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A5C"/>
    <w:rsid w:val="0004417B"/>
    <w:rsid w:val="00051A5C"/>
    <w:rsid w:val="001619B2"/>
    <w:rsid w:val="002075C6"/>
    <w:rsid w:val="00251AF6"/>
    <w:rsid w:val="002E648A"/>
    <w:rsid w:val="003A4C82"/>
    <w:rsid w:val="003B24AD"/>
    <w:rsid w:val="00430528"/>
    <w:rsid w:val="00476B86"/>
    <w:rsid w:val="004F2391"/>
    <w:rsid w:val="0059132B"/>
    <w:rsid w:val="006C0B77"/>
    <w:rsid w:val="008242FF"/>
    <w:rsid w:val="00870751"/>
    <w:rsid w:val="00922C48"/>
    <w:rsid w:val="00AE6972"/>
    <w:rsid w:val="00B915B7"/>
    <w:rsid w:val="00BD2F27"/>
    <w:rsid w:val="00C73785"/>
    <w:rsid w:val="00D8232E"/>
    <w:rsid w:val="00DF1EAE"/>
    <w:rsid w:val="00EA59DF"/>
    <w:rsid w:val="00EC4E59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C6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EC4E5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lang w:eastAsia="ru-RU"/>
    </w:rPr>
  </w:style>
  <w:style w:type="paragraph" w:customStyle="1" w:styleId="ConsPlusNonformat">
    <w:name w:val="ConsPlusNonformat"/>
    <w:rsid w:val="002075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4E59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73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7</cp:revision>
  <cp:lastPrinted>2024-07-02T13:30:00Z</cp:lastPrinted>
  <dcterms:created xsi:type="dcterms:W3CDTF">2024-05-15T12:22:00Z</dcterms:created>
  <dcterms:modified xsi:type="dcterms:W3CDTF">2024-07-17T05:28:00Z</dcterms:modified>
</cp:coreProperties>
</file>