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0E" w:rsidRPr="001E630E" w:rsidRDefault="00671189" w:rsidP="0067308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67308A" w:rsidRPr="0067308A" w:rsidRDefault="0067308A" w:rsidP="0067308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</w:p>
    <w:p w:rsidR="0067308A" w:rsidRPr="0067308A" w:rsidRDefault="0067308A" w:rsidP="0067308A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3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КОРАБЛИНСКОГО РАЙОНА РЯЗАНСКОЙ ОБЛАСТИ</w:t>
      </w:r>
    </w:p>
    <w:p w:rsidR="0067308A" w:rsidRPr="0067308A" w:rsidRDefault="0067308A" w:rsidP="0067308A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308A" w:rsidRPr="0067308A" w:rsidRDefault="0067308A" w:rsidP="0067308A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РЕШЕНИЕ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7308A">
        <w:rPr>
          <w:rFonts w:ascii="Times New Roman" w:hAnsi="Times New Roman" w:cs="Times New Roman"/>
          <w:b/>
          <w:sz w:val="24"/>
          <w:szCs w:val="24"/>
        </w:rPr>
        <w:t>от 19 марта 2021 года                                                                                         №6/27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tabs>
          <w:tab w:val="left" w:pos="4485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08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7308A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</w:p>
    <w:p w:rsidR="0067308A" w:rsidRPr="0067308A" w:rsidRDefault="0067308A" w:rsidP="0067308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08A">
        <w:rPr>
          <w:rFonts w:ascii="Times New Roman" w:hAnsi="Times New Roman" w:cs="Times New Roman"/>
          <w:b/>
          <w:bCs/>
          <w:sz w:val="24"/>
          <w:szCs w:val="24"/>
        </w:rPr>
        <w:t xml:space="preserve">О формах протоколов участковой избирательной комиссии, территориальной избирательной комиссии об итогах голосования и результатах досрочных выборов </w:t>
      </w:r>
      <w:r w:rsidRPr="0067308A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- </w:t>
      </w:r>
      <w:proofErr w:type="spellStart"/>
      <w:r w:rsidRPr="0067308A">
        <w:rPr>
          <w:rFonts w:ascii="Times New Roman" w:hAnsi="Times New Roman" w:cs="Times New Roman"/>
          <w:b/>
          <w:sz w:val="24"/>
          <w:szCs w:val="24"/>
        </w:rPr>
        <w:t>Бобровинское</w:t>
      </w:r>
      <w:proofErr w:type="spellEnd"/>
      <w:r w:rsidRPr="0067308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67308A"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области, назначенных на 11 апреля 2021 года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54 Закона Рязанской области от 5 августа 2011 года N 64-ОЗ «О выборах главы муниципального образования в Рязанской области»</w:t>
      </w:r>
    </w:p>
    <w:p w:rsidR="0067308A" w:rsidRPr="0067308A" w:rsidRDefault="0067308A" w:rsidP="0067308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территориальная избирательная комиссия решила: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1. Установить следующие формы протоколов, составляемых избирательными комиссиями при проведении досрочных </w:t>
      </w:r>
      <w:r w:rsidRPr="0067308A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Pr="0067308A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области: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протокол участковой избирательной комиссии об итогах голосования на избирательном участке на досрочных </w:t>
      </w:r>
      <w:r w:rsidRPr="0067308A">
        <w:rPr>
          <w:rFonts w:ascii="Times New Roman" w:hAnsi="Times New Roman" w:cs="Times New Roman"/>
          <w:bCs/>
          <w:sz w:val="24"/>
          <w:szCs w:val="24"/>
        </w:rPr>
        <w:t xml:space="preserve">выборах </w:t>
      </w:r>
      <w:r w:rsidRPr="0067308A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(приложение №1);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ab/>
        <w:t xml:space="preserve">           увеличенная форма протокола участковой избирательной комиссии об итогах </w:t>
      </w:r>
      <w:proofErr w:type="gramStart"/>
      <w:r w:rsidRPr="0067308A">
        <w:rPr>
          <w:rFonts w:ascii="Times New Roman" w:hAnsi="Times New Roman" w:cs="Times New Roman"/>
          <w:sz w:val="24"/>
          <w:szCs w:val="24"/>
        </w:rPr>
        <w:t>голосования  на</w:t>
      </w:r>
      <w:proofErr w:type="gramEnd"/>
      <w:r w:rsidRPr="0067308A">
        <w:rPr>
          <w:rFonts w:ascii="Times New Roman" w:hAnsi="Times New Roman" w:cs="Times New Roman"/>
          <w:sz w:val="24"/>
          <w:szCs w:val="24"/>
        </w:rPr>
        <w:t xml:space="preserve"> избирательном участке на досрочных </w:t>
      </w:r>
      <w:r w:rsidRPr="0067308A">
        <w:rPr>
          <w:rFonts w:ascii="Times New Roman" w:hAnsi="Times New Roman" w:cs="Times New Roman"/>
          <w:bCs/>
          <w:sz w:val="24"/>
          <w:szCs w:val="24"/>
        </w:rPr>
        <w:t xml:space="preserve">выборах </w:t>
      </w:r>
      <w:r w:rsidRPr="0067308A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(приложение №2);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протокол территориальной избирательной комиссии о результатах досрочных </w:t>
      </w:r>
      <w:r w:rsidRPr="0067308A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Pr="0067308A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(приложение №3);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сводная таблица территориальной избирательной комиссии о результатах досрочных </w:t>
      </w:r>
      <w:r w:rsidRPr="0067308A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Pr="0067308A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(приложение №4);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увеличенная форма сводной таблицы территориальной избирательной комиссии о результатах досрочных </w:t>
      </w:r>
      <w:r w:rsidRPr="0067308A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Pr="0067308A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(приложение №5);                 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2. Изготовление бланков увеличенных форм протоколов участковой избирательной комиссии об итогах </w:t>
      </w:r>
      <w:proofErr w:type="gramStart"/>
      <w:r w:rsidRPr="0067308A">
        <w:rPr>
          <w:rFonts w:ascii="Times New Roman" w:hAnsi="Times New Roman" w:cs="Times New Roman"/>
          <w:sz w:val="24"/>
          <w:szCs w:val="24"/>
        </w:rPr>
        <w:t>голосования  на</w:t>
      </w:r>
      <w:proofErr w:type="gramEnd"/>
      <w:r w:rsidRPr="0067308A">
        <w:rPr>
          <w:rFonts w:ascii="Times New Roman" w:hAnsi="Times New Roman" w:cs="Times New Roman"/>
          <w:sz w:val="24"/>
          <w:szCs w:val="24"/>
        </w:rPr>
        <w:t xml:space="preserve"> избирательном участке на досрочных </w:t>
      </w:r>
      <w:r w:rsidRPr="0067308A">
        <w:rPr>
          <w:rFonts w:ascii="Times New Roman" w:hAnsi="Times New Roman" w:cs="Times New Roman"/>
          <w:bCs/>
          <w:sz w:val="24"/>
          <w:szCs w:val="24"/>
        </w:rPr>
        <w:t xml:space="preserve">выборах </w:t>
      </w:r>
      <w:r w:rsidRPr="0067308A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обеспечивает территориальная избирательная комиссия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района Рязанской области.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308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7308A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 на официальном сайте администрации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района (</w:t>
      </w:r>
      <w:hyperlink r:id="rId5" w:tgtFrame="_blank" w:history="1">
        <w:r w:rsidRPr="0067308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https://korablino.ryazangov.ru</w:t>
        </w:r>
      </w:hyperlink>
      <w:r w:rsidRPr="0067308A"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67308A" w:rsidRPr="0067308A" w:rsidRDefault="0067308A" w:rsidP="0067308A">
      <w:pPr>
        <w:spacing w:after="0" w:afterAutospacing="1" w:line="240" w:lineRule="auto"/>
        <w:ind w:hanging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7308A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67308A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ТЕРРИТОРИАЛЬНАЯ ИЗБИРАТЕЛЬНАЯ КОМИССИЯ</w:t>
      </w:r>
    </w:p>
    <w:p w:rsidR="0067308A" w:rsidRPr="0067308A" w:rsidRDefault="0067308A" w:rsidP="0067308A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3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КОРАБЛИНСКОГО РАЙОНА РЯЗАНСКОЙ ОБЛАСТИ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РЕШЕНИЕ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7308A">
        <w:rPr>
          <w:rFonts w:ascii="Times New Roman" w:hAnsi="Times New Roman" w:cs="Times New Roman"/>
          <w:b/>
          <w:sz w:val="24"/>
          <w:szCs w:val="24"/>
        </w:rPr>
        <w:t>от 19 марта 2021 года                                                                                         №6/28</w:t>
      </w:r>
    </w:p>
    <w:p w:rsidR="0067308A" w:rsidRPr="0067308A" w:rsidRDefault="0067308A" w:rsidP="0067308A">
      <w:pPr>
        <w:tabs>
          <w:tab w:val="left" w:pos="448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7308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7308A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</w:p>
    <w:p w:rsidR="0067308A" w:rsidRPr="0067308A" w:rsidRDefault="0067308A" w:rsidP="0067308A">
      <w:pPr>
        <w:tabs>
          <w:tab w:val="left" w:pos="4485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308A" w:rsidRPr="0067308A" w:rsidRDefault="0067308A" w:rsidP="0067308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08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формы списка досрочно проголосовавших избирателей в помещении территориальной избирательной комиссии на досрочных выборах </w:t>
      </w:r>
      <w:r w:rsidRPr="0067308A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- </w:t>
      </w:r>
      <w:proofErr w:type="spellStart"/>
      <w:r w:rsidRPr="0067308A">
        <w:rPr>
          <w:rFonts w:ascii="Times New Roman" w:hAnsi="Times New Roman" w:cs="Times New Roman"/>
          <w:b/>
          <w:sz w:val="24"/>
          <w:szCs w:val="24"/>
        </w:rPr>
        <w:t>Бобровинское</w:t>
      </w:r>
      <w:proofErr w:type="spellEnd"/>
      <w:r w:rsidRPr="0067308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67308A"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области, назначенных на 11 апреля 2021 года.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В соответствии с пунктом 4 статьи 52.1 Закона Рязанской области от 5 августа 2011 года N 64-ОЗ «О выборах главы муниципального образования в Рязанской области»</w:t>
      </w:r>
    </w:p>
    <w:p w:rsidR="0067308A" w:rsidRPr="0067308A" w:rsidRDefault="0067308A" w:rsidP="0067308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территориальная избирательная комиссия решила: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1. </w:t>
      </w:r>
      <w:proofErr w:type="gramStart"/>
      <w:r w:rsidRPr="0067308A">
        <w:rPr>
          <w:rFonts w:ascii="Times New Roman" w:hAnsi="Times New Roman" w:cs="Times New Roman"/>
          <w:sz w:val="24"/>
          <w:szCs w:val="24"/>
        </w:rPr>
        <w:t>Утвердить  форму</w:t>
      </w:r>
      <w:proofErr w:type="gramEnd"/>
      <w:r w:rsidRPr="0067308A">
        <w:rPr>
          <w:rFonts w:ascii="Times New Roman" w:hAnsi="Times New Roman" w:cs="Times New Roman"/>
          <w:sz w:val="24"/>
          <w:szCs w:val="24"/>
        </w:rPr>
        <w:t xml:space="preserve"> списка досрочно проголосовавших избирателей в помещении территориальной избирательной комиссии при проведении досрочных </w:t>
      </w:r>
      <w:r w:rsidRPr="0067308A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Pr="0067308A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согласно приложению.                       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308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7308A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 на официальном сайте администрации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района (</w:t>
      </w:r>
      <w:hyperlink r:id="rId6" w:tgtFrame="_blank" w:history="1">
        <w:r w:rsidRPr="0067308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https://korablino.ryazangov.ru</w:t>
        </w:r>
      </w:hyperlink>
      <w:r w:rsidRPr="0067308A"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308A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67308A" w:rsidRPr="0067308A" w:rsidRDefault="0067308A" w:rsidP="0067308A">
      <w:pPr>
        <w:spacing w:after="0" w:afterAutospacing="1" w:line="240" w:lineRule="auto"/>
        <w:ind w:hanging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7308A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67308A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67308A" w:rsidRPr="0067308A" w:rsidRDefault="0067308A" w:rsidP="0067308A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ТЕРРИТОРИАЛЬНАЯ ИЗБИРАТЕЛЬНАЯ КОМИССИЯ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КОРАБЛИНСКОГО РАЙОНА РЯЗАНСКОЙ ОБЛАСТИ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РЕШЕНИЕ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308A" w:rsidRPr="0067308A" w:rsidRDefault="0067308A" w:rsidP="0067308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08A">
        <w:rPr>
          <w:rFonts w:ascii="Times New Roman" w:hAnsi="Times New Roman" w:cs="Times New Roman"/>
          <w:b/>
          <w:sz w:val="24"/>
          <w:szCs w:val="24"/>
        </w:rPr>
        <w:t xml:space="preserve">от 19 марта 2021 года                                                                                     №6/29 </w:t>
      </w:r>
    </w:p>
    <w:p w:rsidR="0067308A" w:rsidRPr="0067308A" w:rsidRDefault="0067308A" w:rsidP="0067308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08A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</w:p>
    <w:p w:rsidR="0067308A" w:rsidRPr="0067308A" w:rsidRDefault="0067308A" w:rsidP="0067308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08A">
        <w:rPr>
          <w:rFonts w:ascii="Times New Roman" w:hAnsi="Times New Roman" w:cs="Times New Roman"/>
          <w:b/>
          <w:bCs/>
          <w:sz w:val="24"/>
          <w:szCs w:val="24"/>
        </w:rPr>
        <w:t>О приостановлении полномочий члена участковой избирательной комиссии избирательного участка №189 Соболевой Светланы Сергеевны.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В связи с появлением у члена участковой избирательной комиссии избирательного участка №189 с правом решающего голоса оснований, предусмотренных подпунктом «л» пункта 1 статьи 29 Федерального закона «Об основных гарантиях избирательных прав и права на участие в референдуме граждан Российской Федерации», руководствуясь пунктом 7 статьи 29 Федерального закона «Об основных гарантиях избирательных прав и права на участие в референдуме граждан Российской Федерации», 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          территориальная избирательная комиссия решила: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 1. Приостановить полномочия члена участковой избирательной комиссии избирательного участка №189 с правом решающего голоса:</w:t>
      </w:r>
    </w:p>
    <w:p w:rsidR="0067308A" w:rsidRPr="0067308A" w:rsidRDefault="0067308A" w:rsidP="0067308A">
      <w:pPr>
        <w:spacing w:after="120" w:line="276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Соболевой Светланы Сергеевны, 31.01.1977 года рождения, специалиста администрации муниципального образования – </w:t>
      </w:r>
      <w:proofErr w:type="spellStart"/>
      <w:r w:rsidRPr="006730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Бобровинское</w:t>
      </w:r>
      <w:proofErr w:type="spellEnd"/>
      <w:r w:rsidRPr="00673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730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673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района, предложенную к назначению местным отделением Всероссийской политической партии «ЕДИНАЯ РОССИЯ» </w:t>
      </w:r>
      <w:proofErr w:type="spellStart"/>
      <w:r w:rsidRPr="006730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673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района.</w:t>
      </w:r>
    </w:p>
    <w:p w:rsidR="0067308A" w:rsidRPr="0067308A" w:rsidRDefault="0067308A" w:rsidP="0067308A">
      <w:pPr>
        <w:spacing w:after="120" w:line="276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 Направить данное решение в Избирательную комиссию Рязанской области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3. Направить выписку из настоящего решения в участковую избирательную комиссию избирательного участка №189.</w:t>
      </w:r>
    </w:p>
    <w:p w:rsidR="0067308A" w:rsidRPr="0067308A" w:rsidRDefault="0067308A" w:rsidP="0067308A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4.Разместить настоящее решение  на официальном сайте администрации </w:t>
      </w:r>
      <w:proofErr w:type="spellStart"/>
      <w:r w:rsidRPr="00673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67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</w:t>
      </w:r>
      <w:hyperlink r:id="rId7" w:tgtFrame="_blank" w:history="1">
        <w:r w:rsidRPr="0067308A">
          <w:rPr>
            <w:rFonts w:ascii="Times New Roman" w:eastAsiaTheme="majorEastAsia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https://korablino.ryazangov.ru</w:t>
        </w:r>
      </w:hyperlink>
      <w:r w:rsidRPr="0067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«ТИК </w:t>
      </w:r>
      <w:proofErr w:type="spellStart"/>
      <w:r w:rsidRPr="00673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67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7308A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67308A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67308A" w:rsidRPr="0067308A" w:rsidRDefault="0067308A" w:rsidP="0067308A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tabs>
          <w:tab w:val="left" w:pos="400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08A" w:rsidRPr="0067308A" w:rsidRDefault="0067308A" w:rsidP="0067308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ТЕРРИТОРИАЛЬНАЯ ИЗБИРАТЕЛЬНАЯ КОМИССИЯ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КОРАБЛИНСКОГО РАЙОНА РЯЗАНСКОЙ ОБЛАСТИ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РЕШЕНИЕ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308A" w:rsidRPr="0067308A" w:rsidRDefault="0067308A" w:rsidP="0067308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08A">
        <w:rPr>
          <w:rFonts w:ascii="Times New Roman" w:hAnsi="Times New Roman" w:cs="Times New Roman"/>
          <w:b/>
          <w:sz w:val="24"/>
          <w:szCs w:val="24"/>
        </w:rPr>
        <w:t>от 19 марта 2021 года                                                                                     №6/31</w:t>
      </w:r>
    </w:p>
    <w:p w:rsidR="0067308A" w:rsidRPr="0067308A" w:rsidRDefault="0067308A" w:rsidP="0067308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8A" w:rsidRPr="0067308A" w:rsidRDefault="0067308A" w:rsidP="0067308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08A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</w:p>
    <w:p w:rsidR="0067308A" w:rsidRPr="0067308A" w:rsidRDefault="0067308A" w:rsidP="0067308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08A">
        <w:rPr>
          <w:rFonts w:ascii="Times New Roman" w:hAnsi="Times New Roman" w:cs="Times New Roman"/>
          <w:b/>
          <w:bCs/>
          <w:sz w:val="24"/>
          <w:szCs w:val="24"/>
        </w:rPr>
        <w:t>О приостановлении полномочий члена участковой избирательной комиссии избирательного участка №190 Комягина Виктора Алексеевича.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В связи с появлением у члена участковой избирательной комиссии избирательного участка №189 с правом решающего голоса оснований, предусмотренных подпунктом «к» пункта 1 статьи 29 Федерального закона «Об основных гарантиях избирательных прав и права на участие в референдуме граждан Российской Федерации», руководствуясь пунктом 7 статьи 29 Федерального закона «Об основных гарантиях избирательных прав и права на участие в референдуме граждан Российской Федерации», 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          территориальная избирательная комиссия решила: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 1. Приостановить полномочия члена участковой избирательной комиссии избирательного участка №190 с правом решающего голоса:</w:t>
      </w:r>
    </w:p>
    <w:p w:rsidR="0067308A" w:rsidRPr="0067308A" w:rsidRDefault="0067308A" w:rsidP="0067308A">
      <w:pPr>
        <w:spacing w:after="120" w:line="276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Комягина Виктора Алексеевича, 20.09.1953 года рождения, пенсионера, предложенного к назначению </w:t>
      </w:r>
      <w:proofErr w:type="spellStart"/>
      <w:r w:rsidRPr="006730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Кораблинским</w:t>
      </w:r>
      <w:proofErr w:type="spellEnd"/>
      <w:r w:rsidRPr="00673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районным отделением Рязанского областного отделения политической партии «КОММУНИСТИЧЕСКАЯ ПАРТИЯ РОССИЙСКОЙ ФЕДЕРАЦИИ»   </w:t>
      </w:r>
    </w:p>
    <w:p w:rsidR="0067308A" w:rsidRPr="0067308A" w:rsidRDefault="0067308A" w:rsidP="0067308A">
      <w:pPr>
        <w:spacing w:after="120" w:line="276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2. Направить данное решение в Избирательную комиссию Рязанской области</w:t>
      </w:r>
    </w:p>
    <w:p w:rsidR="0067308A" w:rsidRPr="0067308A" w:rsidRDefault="0067308A" w:rsidP="0067308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3. Направить выписку из настоящего решения в участковую избирательную комиссию избирательного участка №190.</w:t>
      </w:r>
    </w:p>
    <w:p w:rsidR="0067308A" w:rsidRPr="0067308A" w:rsidRDefault="0067308A" w:rsidP="0067308A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4.Разместить настоящее решение  на официальном сайте администрации </w:t>
      </w:r>
      <w:proofErr w:type="spellStart"/>
      <w:r w:rsidRPr="00673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Кораблинскогорайона</w:t>
      </w:r>
      <w:proofErr w:type="spellEnd"/>
      <w:r w:rsidRPr="0067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tgtFrame="_blank" w:history="1">
        <w:r w:rsidRPr="0067308A">
          <w:rPr>
            <w:rFonts w:ascii="Times New Roman" w:eastAsiaTheme="majorEastAsia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https://korablino.ryazangov.ru</w:t>
        </w:r>
      </w:hyperlink>
      <w:r w:rsidRPr="0067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«ТИК </w:t>
      </w:r>
      <w:proofErr w:type="spellStart"/>
      <w:r w:rsidRPr="00673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67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7308A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308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67308A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673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67308A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308A" w:rsidRPr="0067308A" w:rsidRDefault="0067308A" w:rsidP="0067308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53103" w:rsidRDefault="008355E7">
      <w:bookmarkStart w:id="0" w:name="_GoBack"/>
      <w:bookmarkEnd w:id="0"/>
    </w:p>
    <w:sectPr w:rsidR="007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866"/>
    <w:multiLevelType w:val="hybridMultilevel"/>
    <w:tmpl w:val="D7FA0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9"/>
    <w:rsid w:val="000C00A2"/>
    <w:rsid w:val="001E630E"/>
    <w:rsid w:val="0064162D"/>
    <w:rsid w:val="00671189"/>
    <w:rsid w:val="0067308A"/>
    <w:rsid w:val="008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69BE"/>
  <w15:chartTrackingRefBased/>
  <w15:docId w15:val="{890F94B2-5011-4E29-8CBA-BCE4F32D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no.ryazan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ablino.ryazan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blino.ryazangov.ru/" TargetMode="External"/><Relationship Id="rId5" Type="http://schemas.openxmlformats.org/officeDocument/2006/relationships/hyperlink" Target="https://korablino.ryazan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3</cp:revision>
  <dcterms:created xsi:type="dcterms:W3CDTF">2021-04-12T06:37:00Z</dcterms:created>
  <dcterms:modified xsi:type="dcterms:W3CDTF">2021-04-12T06:49:00Z</dcterms:modified>
</cp:coreProperties>
</file>