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0" w:rsidRDefault="00490960" w:rsidP="00490960">
      <w:pPr>
        <w:pStyle w:val="1"/>
      </w:pPr>
      <w:bookmarkStart w:id="0" w:name="_GoBack"/>
      <w:bookmarkEnd w:id="0"/>
      <w:r>
        <w:t>ТЕРРИТОРИАЛЬНАЯ ИЗБИРАТЕЛЬНАЯ КОМИССИЯ</w:t>
      </w:r>
    </w:p>
    <w:p w:rsidR="00490960" w:rsidRDefault="00490960" w:rsidP="004909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КОРАБЛИНСКОГО РАЙОНА РЯЗАНСКОЙ ОБЛАСТИ</w:t>
      </w:r>
    </w:p>
    <w:p w:rsidR="00490960" w:rsidRDefault="00490960" w:rsidP="004909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960" w:rsidRDefault="00490960" w:rsidP="004909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РЕШЕНИЕ</w:t>
      </w:r>
    </w:p>
    <w:p w:rsidR="00490960" w:rsidRDefault="00490960" w:rsidP="004909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 февраля 2021 года                                                                                    №4/14</w:t>
      </w:r>
    </w:p>
    <w:p w:rsidR="00490960" w:rsidRDefault="00490960" w:rsidP="004909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г.Кораблино     </w:t>
      </w:r>
    </w:p>
    <w:p w:rsidR="00490960" w:rsidRDefault="00490960" w:rsidP="004909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490960" w:rsidRDefault="00490960" w:rsidP="00490960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 xml:space="preserve">О регистрации   Соболева Дениса Александровича   кандидатом на должность главы муниципального образования - </w:t>
      </w:r>
      <w:proofErr w:type="spellStart"/>
      <w:r>
        <w:rPr>
          <w:b/>
          <w:sz w:val="24"/>
          <w:szCs w:val="24"/>
        </w:rPr>
        <w:t>Бобровинское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Кораблинского</w:t>
      </w:r>
      <w:proofErr w:type="spellEnd"/>
      <w:r>
        <w:rPr>
          <w:b/>
          <w:sz w:val="24"/>
          <w:szCs w:val="24"/>
        </w:rPr>
        <w:t xml:space="preserve"> муниципального района Рязанской области.</w:t>
      </w:r>
      <w:r>
        <w:rPr>
          <w:sz w:val="24"/>
          <w:szCs w:val="24"/>
        </w:rPr>
        <w:t xml:space="preserve">  </w:t>
      </w:r>
    </w:p>
    <w:p w:rsidR="00490960" w:rsidRDefault="00490960" w:rsidP="00490960">
      <w:pPr>
        <w:pStyle w:val="a7"/>
        <w:rPr>
          <w:sz w:val="24"/>
          <w:szCs w:val="24"/>
        </w:rPr>
      </w:pP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самовыдвижения  Соболева Дениса Александровича на должность главы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требованиям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 и Закона Рязанской области от 5 августа 2011 года N 64-ОЗ «О выборах  главы муниципального образования 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Рязанской области установила следующее.</w:t>
      </w: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выдвижения кандидата на должность главы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порядок сбора подписей, документы,  представленные Соболевым Денисом Александровичем для регистрации  кандидатом на должность главы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соответствуют требованиям статей 33,34, 37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статей 20,23,24, 25 Закона Рязанской области от 5 августа 2011 года N 64-ОЗ «О  выборах главы муниципального образования  в Рязанской области».</w:t>
      </w: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Кандидатом на должность главы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 Д.А.Соболевым для регистрации предъявлены 3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листа с 14 подписями.</w:t>
      </w: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группой, образованной решением территориальной избирательной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Рязанской области от 14 января 2021 года № 2/6, была  проведена проверка представленных для регистрации документов, в том числе были проверены 3 подписных листа  с подписями избирателей, собранными в поддержку выдвижения кандидата.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7 статьи  38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25 Закона Рязанской области от 5 августа 2011 года N 64-ОЗ «О выборах главы муниципального образования  в Рязанской области» 24 февраля 2021 года в 14 ч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минут составлен итоговый протокол, в котором 13 подписей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действительными,1 подпись признана недействительной. Недостоверных подписей нет.</w:t>
      </w: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статьей 38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статьей 26 Закона Рязанской области  от 5 августа 2011 года N 64-ОЗ «О выборах  главы муниципального образования  в Рязанской области» </w:t>
      </w:r>
    </w:p>
    <w:p w:rsidR="00490960" w:rsidRDefault="00490960" w:rsidP="00490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территориальная избирательная комиссия решила:</w:t>
      </w: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1.Зарегистрировать Соболева Дениса Александровича,  1977 года рождения,      проживающего в Рязанской области  городе Кораблино, выдвинутого в порядке самовыдвижения,  кандидатом на должность главы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26 февраля 2021 года в 15 часов 35 минут.</w:t>
      </w: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2.Выдать  Соболеву Денису Александровичу   удостоверение  о регистрации установленной формы.</w:t>
      </w:r>
    </w:p>
    <w:p w:rsidR="00490960" w:rsidRDefault="00490960" w:rsidP="00490960">
      <w:pPr>
        <w:pStyle w:val="a4"/>
        <w:spacing w:before="0" w:beforeAutospacing="0"/>
        <w:ind w:firstLine="709"/>
        <w:jc w:val="both"/>
      </w:pPr>
      <w:r>
        <w:t xml:space="preserve">3. Разместить настоящее решение на официальном сайте администрации </w:t>
      </w:r>
      <w:proofErr w:type="spellStart"/>
      <w:r>
        <w:t>Кораблинского</w:t>
      </w:r>
      <w:proofErr w:type="spellEnd"/>
      <w:r>
        <w:t xml:space="preserve"> района ((</w:t>
      </w:r>
      <w:hyperlink r:id="rId7" w:tgtFrame="_blank" w:history="1">
        <w:r>
          <w:rPr>
            <w:rStyle w:val="a3"/>
            <w:bCs/>
            <w:shd w:val="clear" w:color="auto" w:fill="FFFFFF"/>
          </w:rPr>
          <w:t>https://korablino.ryazangov.ru</w:t>
        </w:r>
      </w:hyperlink>
      <w:r>
        <w:t xml:space="preserve">) в разделе «ТИК </w:t>
      </w:r>
      <w:proofErr w:type="spellStart"/>
      <w:r>
        <w:t>Кораблинского</w:t>
      </w:r>
      <w:proofErr w:type="spellEnd"/>
      <w:r>
        <w:t xml:space="preserve"> района», направить информацию о регистрации кандидата в газету «</w:t>
      </w:r>
      <w:proofErr w:type="spellStart"/>
      <w:r>
        <w:t>Кораблинские</w:t>
      </w:r>
      <w:proofErr w:type="spellEnd"/>
      <w:r>
        <w:t xml:space="preserve"> вести».</w:t>
      </w:r>
    </w:p>
    <w:p w:rsidR="00490960" w:rsidRDefault="00490960" w:rsidP="00490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960" w:rsidRDefault="00490960" w:rsidP="0049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ТИК                                                               С.Н.Воеводина</w:t>
      </w:r>
    </w:p>
    <w:p w:rsidR="00490960" w:rsidRDefault="00490960" w:rsidP="0049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Н.В.Комягина</w:t>
      </w: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pStyle w:val="1"/>
      </w:pPr>
      <w:r>
        <w:lastRenderedPageBreak/>
        <w:t xml:space="preserve">                                            ТЕРРИТОРИАЛЬНАЯ ИЗБИРАТЕЛЬНАЯ КОМИССИЯ</w:t>
      </w:r>
    </w:p>
    <w:p w:rsidR="00490960" w:rsidRDefault="00490960" w:rsidP="004909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КОРАБЛИНСКОГО РАЙОНА РЯЗАНСКОЙ ОБЛАСТИ</w:t>
      </w:r>
    </w:p>
    <w:p w:rsidR="00490960" w:rsidRDefault="00490960" w:rsidP="004909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960" w:rsidRDefault="00490960" w:rsidP="004909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РЕШЕНИЕ</w:t>
      </w:r>
    </w:p>
    <w:p w:rsidR="00490960" w:rsidRDefault="00490960" w:rsidP="004909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 февраля 2021 года                                                                                    №4/15</w:t>
      </w:r>
    </w:p>
    <w:p w:rsidR="00490960" w:rsidRDefault="00490960" w:rsidP="004909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г.Кораблино     </w:t>
      </w:r>
    </w:p>
    <w:p w:rsidR="00490960" w:rsidRDefault="00490960" w:rsidP="004909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490960" w:rsidRDefault="00490960" w:rsidP="00490960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 xml:space="preserve">О регистрации   Карпова Сергея Владимировича   кандидатом на должность главы муниципального образования - </w:t>
      </w:r>
      <w:proofErr w:type="spellStart"/>
      <w:r>
        <w:rPr>
          <w:b/>
          <w:sz w:val="24"/>
          <w:szCs w:val="24"/>
        </w:rPr>
        <w:t>Бобровинское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Кораблинского</w:t>
      </w:r>
      <w:proofErr w:type="spellEnd"/>
      <w:r>
        <w:rPr>
          <w:b/>
          <w:sz w:val="24"/>
          <w:szCs w:val="24"/>
        </w:rPr>
        <w:t xml:space="preserve"> муниципального района Рязанской области.</w:t>
      </w:r>
      <w:r>
        <w:rPr>
          <w:sz w:val="24"/>
          <w:szCs w:val="24"/>
        </w:rPr>
        <w:t xml:space="preserve">  </w:t>
      </w:r>
    </w:p>
    <w:p w:rsidR="00490960" w:rsidRDefault="00490960" w:rsidP="00490960">
      <w:pPr>
        <w:pStyle w:val="a7"/>
        <w:rPr>
          <w:sz w:val="24"/>
          <w:szCs w:val="24"/>
        </w:rPr>
      </w:pP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самовыдвижения  Карпова Сергея Владимировича на должность главы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требованиям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 и Закона Рязанской области от 5 августа 2011 года N 64-ОЗ «О выборах  главы муниципального образования 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Рязанской области установила следующее.</w:t>
      </w: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выдвижения кандидата на должность главы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порядок сбора подписей, документы,  представленные Карповым Сергеем Владимировичем для регистрации кандидатом на должность главы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соответствуют требованиям статей 33,34, 37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статей 20,23,24, 25 Закона Рязанской области от 5 августа 2011 года N 64-ОЗ «О  выборах главы муниципального образования  в Рязанской области».</w:t>
      </w: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Кандидатом на должность главы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 С.В.Карповым для регистрации предъявлены 3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листа с 14 подписями.</w:t>
      </w: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группой, образованной решением территориальной избирательной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Рязанской области от 14 января 2021 года № 2/6, была  проведена проверка представленных для регистрации документов, в том числе были проверены 3 подписных листа  с подписями избирателей, собранными в поддержку выдвижения кандидата.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7 статьи  38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частью 11 статьи 25 Закона Рязанской области от 5 августа 2011 года N 64-ОЗ «О выборах главы муниципального образования  в Рязанской области» 24 февраля 2021 года в 14 ч 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минут составлен итоговый протокол, в котором 13 подписей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действительными,1 подпись признана недействительной. Недостоверных подписей нет.</w:t>
      </w: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статьей 38 Федерального Закона от 12 июня 2002 года №67 – ФЗ «Об основных гарантиях избирательных прав и права на участие в референдуме граждан Российской Федерации», статьей 26 Закона Рязанской области  от 5 августа 2011 года N 64-ОЗ «О выборах  главы муниципального образования  в Рязанской области» </w:t>
      </w:r>
    </w:p>
    <w:p w:rsidR="00490960" w:rsidRDefault="00490960" w:rsidP="004909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территориальная избирательная комиссия решила:</w:t>
      </w: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1.Зарегистрировать Карпова Сергея Владимировича,  1983 года рождения,      проживающего в Рязанской области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выдвинутого в порядке самовыдвижения,  кандидатом на должность главы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26 февраля 2021 года в 15 часов 45 минут.</w:t>
      </w: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2.Выдать  Карпову Сергею Владимировичу   удостоверение  о регистрации установленной формы.</w:t>
      </w:r>
    </w:p>
    <w:p w:rsidR="00490960" w:rsidRDefault="00490960" w:rsidP="00490960">
      <w:pPr>
        <w:pStyle w:val="a4"/>
        <w:spacing w:before="0" w:beforeAutospacing="0"/>
        <w:ind w:firstLine="709"/>
        <w:jc w:val="both"/>
      </w:pPr>
      <w:r>
        <w:t xml:space="preserve">3. Разместить настоящее решение на официальном сайте администрации </w:t>
      </w:r>
      <w:proofErr w:type="spellStart"/>
      <w:r>
        <w:t>Кораблинского</w:t>
      </w:r>
      <w:proofErr w:type="spellEnd"/>
      <w:r>
        <w:t xml:space="preserve"> района ((</w:t>
      </w:r>
      <w:hyperlink r:id="rId8" w:tgtFrame="_blank" w:history="1">
        <w:r>
          <w:rPr>
            <w:rStyle w:val="a3"/>
            <w:bCs/>
            <w:shd w:val="clear" w:color="auto" w:fill="FFFFFF"/>
          </w:rPr>
          <w:t>https://korablino.ryazangov.ru</w:t>
        </w:r>
      </w:hyperlink>
      <w:r>
        <w:t xml:space="preserve">) в разделе «ТИК </w:t>
      </w:r>
      <w:proofErr w:type="spellStart"/>
      <w:r>
        <w:t>Кораблинского</w:t>
      </w:r>
      <w:proofErr w:type="spellEnd"/>
      <w:r>
        <w:t xml:space="preserve"> района», направить информацию о регистрации кандидата в газету «</w:t>
      </w:r>
      <w:proofErr w:type="spellStart"/>
      <w:r>
        <w:t>Кораблинские</w:t>
      </w:r>
      <w:proofErr w:type="spellEnd"/>
      <w:r>
        <w:t xml:space="preserve"> вести».</w:t>
      </w:r>
    </w:p>
    <w:p w:rsidR="00490960" w:rsidRDefault="00490960" w:rsidP="00490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960" w:rsidRDefault="00490960" w:rsidP="0049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ТИК                                                               С.Н.Воеводина</w:t>
      </w:r>
    </w:p>
    <w:p w:rsidR="00490960" w:rsidRDefault="00490960" w:rsidP="0049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Н.В.Комягина</w:t>
      </w: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rPr>
          <w:lang w:eastAsia="ru-RU"/>
        </w:rPr>
      </w:pPr>
    </w:p>
    <w:p w:rsidR="00490960" w:rsidRDefault="00490960" w:rsidP="00490960">
      <w:pPr>
        <w:pStyle w:val="1"/>
      </w:pPr>
      <w:r>
        <w:lastRenderedPageBreak/>
        <w:t xml:space="preserve">                                            ТЕРРИТОРИАЛЬНАЯ ИЗБИРАТЕЛЬНАЯ КОМИССИЯ</w:t>
      </w:r>
    </w:p>
    <w:p w:rsidR="00490960" w:rsidRDefault="00490960" w:rsidP="004909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КОРАБЛИНСКОГО РАЙОНА РЯЗАНСКОЙ ОБЛАСТИ</w:t>
      </w:r>
    </w:p>
    <w:p w:rsidR="00490960" w:rsidRDefault="00490960" w:rsidP="004909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960" w:rsidRDefault="00490960" w:rsidP="004909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РЕШЕНИЕ</w:t>
      </w:r>
    </w:p>
    <w:p w:rsidR="00490960" w:rsidRDefault="00490960" w:rsidP="004909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 февраля 2021 года                                                                                    №4/16</w:t>
      </w:r>
    </w:p>
    <w:p w:rsidR="00490960" w:rsidRDefault="00490960" w:rsidP="004909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г.Кораблино     </w:t>
      </w:r>
    </w:p>
    <w:p w:rsidR="00490960" w:rsidRDefault="00490960" w:rsidP="004909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60" w:rsidRDefault="00490960" w:rsidP="00490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Собачевскому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Руслану Сергеевичу в регистрации кандидатом на должность главы муниципального образования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Бобровинское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960" w:rsidRDefault="00490960" w:rsidP="00490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 связи с непредставлением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Собачевским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Русланом Сергеевичем, выдвинутым в порядке самовыдвижения кандидатом на должность главы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в срок, установленный частью 1 статьи 24 Закона Рязанской области от 5 августа 2011 года N 64-ОЗ «О выборах  главы муниципального образования  в Рязанской области», оформленных надлежащим образом документов для регистрации кандидатом на должность главы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руководствуясь подпунктом 3 пункта 5 статьи 26 Закона Рязанской области от 5 августа 2011 года N 64-ОЗ «О выборах  главы муниципального образования  в Рязанской области»,</w:t>
      </w:r>
    </w:p>
    <w:p w:rsidR="00490960" w:rsidRDefault="00490960" w:rsidP="004909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территориальная избирательная комиссия решила:</w:t>
      </w:r>
    </w:p>
    <w:p w:rsidR="00490960" w:rsidRDefault="00490960" w:rsidP="004909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1.Отказать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Собачевскому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Руслану Сергеевичу, выдвинутому в порядке самовыдвижения, в регистрации кандидатом на должность главы муниципального образования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26 февраля 2021 года в 16 часов 00 минут.</w:t>
      </w:r>
    </w:p>
    <w:p w:rsidR="00490960" w:rsidRDefault="00490960" w:rsidP="00490960">
      <w:pPr>
        <w:pStyle w:val="a4"/>
        <w:spacing w:before="0" w:beforeAutospacing="0"/>
        <w:ind w:firstLine="709"/>
        <w:jc w:val="both"/>
      </w:pPr>
      <w:r>
        <w:t xml:space="preserve">                 2. Разместить настоящее решение на официальном сайте администрации </w:t>
      </w:r>
      <w:proofErr w:type="spellStart"/>
      <w:r>
        <w:t>Кораблинского</w:t>
      </w:r>
      <w:proofErr w:type="spellEnd"/>
      <w:r>
        <w:t xml:space="preserve"> района ((</w:t>
      </w:r>
      <w:hyperlink r:id="rId9" w:tgtFrame="_blank" w:history="1">
        <w:r>
          <w:rPr>
            <w:rStyle w:val="a3"/>
            <w:bCs/>
            <w:shd w:val="clear" w:color="auto" w:fill="FFFFFF"/>
          </w:rPr>
          <w:t>https://korablino.ryazangov.ru</w:t>
        </w:r>
      </w:hyperlink>
      <w:r>
        <w:t xml:space="preserve">) в разделе «ТИК </w:t>
      </w:r>
      <w:proofErr w:type="spellStart"/>
      <w:r>
        <w:t>Кораблинского</w:t>
      </w:r>
      <w:proofErr w:type="spellEnd"/>
      <w:r>
        <w:t xml:space="preserve"> района», направить информацию об отказе в регистрации кандидата в газету «</w:t>
      </w:r>
      <w:proofErr w:type="spellStart"/>
      <w:r>
        <w:t>Кораблинские</w:t>
      </w:r>
      <w:proofErr w:type="spellEnd"/>
      <w:r>
        <w:t xml:space="preserve"> вести».</w:t>
      </w:r>
    </w:p>
    <w:p w:rsidR="00490960" w:rsidRDefault="00490960" w:rsidP="00490960">
      <w:pPr>
        <w:shd w:val="clear" w:color="auto" w:fill="FFFFFF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490960" w:rsidRDefault="00490960" w:rsidP="0049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Председатель ТИК                                                                     С.Н.Воеводина</w:t>
      </w:r>
    </w:p>
    <w:p w:rsidR="00490960" w:rsidRDefault="00490960" w:rsidP="0049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Секретарь ТИК                                                                           Н.В.Комягина</w:t>
      </w:r>
    </w:p>
    <w:p w:rsidR="00490960" w:rsidRDefault="00490960" w:rsidP="004909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960" w:rsidRDefault="00490960" w:rsidP="004909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960" w:rsidRDefault="00490960" w:rsidP="004909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BD8" w:rsidRPr="00490960" w:rsidRDefault="00712BD8" w:rsidP="00490960"/>
    <w:sectPr w:rsidR="00712BD8" w:rsidRPr="00490960" w:rsidSect="00422D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719" w:right="851" w:bottom="60" w:left="1701" w:header="709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67" w:rsidRDefault="00585A67" w:rsidP="003F077F">
      <w:pPr>
        <w:spacing w:after="0" w:line="240" w:lineRule="auto"/>
      </w:pPr>
      <w:r>
        <w:separator/>
      </w:r>
    </w:p>
  </w:endnote>
  <w:endnote w:type="continuationSeparator" w:id="0">
    <w:p w:rsidR="00585A67" w:rsidRDefault="00585A67" w:rsidP="003F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7F" w:rsidRDefault="00FD7D32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F077F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F077F" w:rsidRDefault="003F077F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7F" w:rsidRDefault="003F077F">
    <w:pPr>
      <w:pStyle w:val="af9"/>
      <w:framePr w:wrap="around" w:vAnchor="text" w:hAnchor="margin" w:xAlign="right" w:y="1"/>
      <w:rPr>
        <w:rStyle w:val="afb"/>
      </w:rPr>
    </w:pPr>
  </w:p>
  <w:p w:rsidR="003F077F" w:rsidRDefault="003F077F" w:rsidP="00A3440F">
    <w:pPr>
      <w:pStyle w:val="af9"/>
      <w:ind w:right="360"/>
    </w:pPr>
  </w:p>
  <w:p w:rsidR="003F077F" w:rsidRDefault="003F077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7F" w:rsidRDefault="003F077F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67" w:rsidRDefault="00585A67" w:rsidP="003F077F">
      <w:pPr>
        <w:spacing w:after="0" w:line="240" w:lineRule="auto"/>
      </w:pPr>
      <w:r>
        <w:separator/>
      </w:r>
    </w:p>
  </w:footnote>
  <w:footnote w:type="continuationSeparator" w:id="0">
    <w:p w:rsidR="00585A67" w:rsidRDefault="00585A67" w:rsidP="003F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7F" w:rsidRDefault="00FD7D32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F077F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F077F" w:rsidRDefault="003F077F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7F" w:rsidRDefault="003F077F">
    <w:pPr>
      <w:pStyle w:val="af7"/>
      <w:framePr w:wrap="around" w:vAnchor="text" w:hAnchor="margin" w:xAlign="center" w:y="1"/>
      <w:rPr>
        <w:rStyle w:val="afb"/>
      </w:rPr>
    </w:pPr>
  </w:p>
  <w:p w:rsidR="003F077F" w:rsidRDefault="003F077F" w:rsidP="00A3440F">
    <w:pPr>
      <w:tabs>
        <w:tab w:val="left" w:pos="316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7F" w:rsidRDefault="003F077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5877B05"/>
    <w:multiLevelType w:val="hybridMultilevel"/>
    <w:tmpl w:val="4030CB86"/>
    <w:lvl w:ilvl="0" w:tplc="751C43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2190E"/>
    <w:rsid w:val="000C00A2"/>
    <w:rsid w:val="001077FE"/>
    <w:rsid w:val="0018725C"/>
    <w:rsid w:val="002A284F"/>
    <w:rsid w:val="002C416A"/>
    <w:rsid w:val="002D50B1"/>
    <w:rsid w:val="003F077F"/>
    <w:rsid w:val="00422D80"/>
    <w:rsid w:val="00422EEF"/>
    <w:rsid w:val="00490960"/>
    <w:rsid w:val="00585A67"/>
    <w:rsid w:val="005D79C5"/>
    <w:rsid w:val="0064162D"/>
    <w:rsid w:val="00712BD8"/>
    <w:rsid w:val="007B2930"/>
    <w:rsid w:val="00824961"/>
    <w:rsid w:val="00A330AB"/>
    <w:rsid w:val="00C17750"/>
    <w:rsid w:val="00C2190E"/>
    <w:rsid w:val="00C33968"/>
    <w:rsid w:val="00C64E9C"/>
    <w:rsid w:val="00E94140"/>
    <w:rsid w:val="00FD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C5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5D79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F07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F077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077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7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79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F07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3F07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9"/>
    <w:semiHidden/>
    <w:rsid w:val="003F077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"/>
    <w:uiPriority w:val="99"/>
    <w:unhideWhenUsed/>
    <w:rsid w:val="003F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77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3F07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0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F0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F0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F077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0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uiPriority w:val="99"/>
    <w:rsid w:val="003F07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3F07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F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чныйТекст"/>
    <w:basedOn w:val="a"/>
    <w:uiPriority w:val="99"/>
    <w:rsid w:val="003F077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F07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3F0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3F077F"/>
    <w:pPr>
      <w:spacing w:line="259" w:lineRule="auto"/>
      <w:ind w:left="720"/>
      <w:contextualSpacing/>
    </w:pPr>
  </w:style>
  <w:style w:type="paragraph" w:styleId="ad">
    <w:name w:val="Title"/>
    <w:basedOn w:val="a"/>
    <w:next w:val="a"/>
    <w:link w:val="ae"/>
    <w:uiPriority w:val="99"/>
    <w:qFormat/>
    <w:rsid w:val="003F077F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uiPriority w:val="99"/>
    <w:rsid w:val="003F077F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14-150">
    <w:name w:val="Текст 14-1.5"/>
    <w:basedOn w:val="a"/>
    <w:uiPriority w:val="99"/>
    <w:rsid w:val="003F077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4-1">
    <w:name w:val="Текст 14-1"/>
    <w:aliases w:val="5,Стиль12-1,Текст14-1,Т-1,текст14,Oaeno14-1"/>
    <w:basedOn w:val="a"/>
    <w:uiPriority w:val="99"/>
    <w:rsid w:val="003F077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3F077F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3F077F"/>
    <w:pPr>
      <w:tabs>
        <w:tab w:val="left" w:pos="360"/>
      </w:tabs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ar-SA"/>
    </w:rPr>
  </w:style>
  <w:style w:type="paragraph" w:customStyle="1" w:styleId="ConsPlusNormal">
    <w:name w:val="ConsPlusNormal"/>
    <w:uiPriority w:val="99"/>
    <w:rsid w:val="003F0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F077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3F077F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3F0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77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112">
    <w:name w:val="s_112"/>
    <w:basedOn w:val="a0"/>
    <w:uiPriority w:val="99"/>
    <w:rsid w:val="003F077F"/>
    <w:rPr>
      <w:rFonts w:cs="Times New Roman"/>
    </w:rPr>
  </w:style>
  <w:style w:type="paragraph" w:customStyle="1" w:styleId="empty">
    <w:name w:val="empty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uiPriority w:val="99"/>
    <w:rsid w:val="003F077F"/>
    <w:rPr>
      <w:rFonts w:cs="Times New Roman"/>
    </w:rPr>
  </w:style>
  <w:style w:type="paragraph" w:customStyle="1" w:styleId="ConsPlusCell">
    <w:name w:val="ConsPlusCell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f0">
    <w:name w:val="Table Grid"/>
    <w:basedOn w:val="a1"/>
    <w:uiPriority w:val="99"/>
    <w:rsid w:val="003F077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F077F"/>
    <w:pPr>
      <w:widowControl w:val="0"/>
      <w:snapToGrid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3F077F"/>
    <w:rPr>
      <w:rFonts w:cs="Times New Roman"/>
      <w:sz w:val="20"/>
      <w:szCs w:val="20"/>
      <w:vertAlign w:val="superscript"/>
    </w:rPr>
  </w:style>
  <w:style w:type="paragraph" w:customStyle="1" w:styleId="af3">
    <w:name w:val="Прижатый влево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3F077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3F077F"/>
    <w:rPr>
      <w:rFonts w:ascii="Times New Roman" w:eastAsia="Times New Roman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3F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F077F"/>
  </w:style>
  <w:style w:type="paragraph" w:styleId="af9">
    <w:name w:val="footer"/>
    <w:basedOn w:val="a"/>
    <w:link w:val="afa"/>
    <w:uiPriority w:val="99"/>
    <w:unhideWhenUsed/>
    <w:rsid w:val="003F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F077F"/>
  </w:style>
  <w:style w:type="character" w:styleId="afb">
    <w:name w:val="page number"/>
    <w:basedOn w:val="a0"/>
    <w:uiPriority w:val="99"/>
    <w:rsid w:val="003F077F"/>
    <w:rPr>
      <w:rFonts w:ascii="Times New Roman" w:hAnsi="Times New Roman" w:cs="Times New Roman"/>
      <w:sz w:val="22"/>
    </w:rPr>
  </w:style>
  <w:style w:type="character" w:styleId="afc">
    <w:name w:val="FollowedHyperlink"/>
    <w:basedOn w:val="a0"/>
    <w:uiPriority w:val="99"/>
    <w:semiHidden/>
    <w:unhideWhenUsed/>
    <w:rsid w:val="00E9414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E9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blino.ryazangov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orablino.ryazangov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rablino.ryazangov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admin</cp:lastModifiedBy>
  <cp:revision>2</cp:revision>
  <cp:lastPrinted>2021-02-24T05:13:00Z</cp:lastPrinted>
  <dcterms:created xsi:type="dcterms:W3CDTF">2021-02-26T12:26:00Z</dcterms:created>
  <dcterms:modified xsi:type="dcterms:W3CDTF">2021-02-26T12:26:00Z</dcterms:modified>
</cp:coreProperties>
</file>